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FC5" w:rsidRPr="000A0C02" w:rsidRDefault="00DA2FC5" w:rsidP="003D3798">
      <w:pPr>
        <w:pStyle w:val="a8"/>
        <w:jc w:val="center"/>
        <w:rPr>
          <w:color w:val="auto"/>
        </w:rPr>
      </w:pPr>
      <w:r w:rsidRPr="000A0C02">
        <w:rPr>
          <w:color w:val="auto"/>
          <w:lang w:val="kk-KZ"/>
        </w:rPr>
        <w:t>Қ</w:t>
      </w:r>
      <w:r w:rsidRPr="000A0C02">
        <w:rPr>
          <w:color w:val="auto"/>
        </w:rPr>
        <w:t>аза</w:t>
      </w:r>
      <w:r w:rsidRPr="000A0C02">
        <w:rPr>
          <w:color w:val="auto"/>
          <w:lang w:val="kk-KZ"/>
        </w:rPr>
        <w:t>қ</w:t>
      </w:r>
      <w:r w:rsidRPr="000A0C02">
        <w:rPr>
          <w:color w:val="auto"/>
        </w:rPr>
        <w:t xml:space="preserve">стан </w:t>
      </w:r>
      <w:proofErr w:type="spellStart"/>
      <w:r w:rsidRPr="000A0C02">
        <w:rPr>
          <w:color w:val="auto"/>
        </w:rPr>
        <w:t>Республикасы</w:t>
      </w:r>
      <w:proofErr w:type="spellEnd"/>
      <w:r w:rsidRPr="000A0C02">
        <w:rPr>
          <w:color w:val="auto"/>
        </w:rPr>
        <w:t xml:space="preserve"> </w:t>
      </w:r>
      <w:proofErr w:type="spellStart"/>
      <w:r w:rsidRPr="000A0C02">
        <w:rPr>
          <w:color w:val="auto"/>
        </w:rPr>
        <w:t>білім</w:t>
      </w:r>
      <w:proofErr w:type="spellEnd"/>
      <w:r w:rsidRPr="000A0C02">
        <w:rPr>
          <w:color w:val="auto"/>
          <w:lang w:val="kk-KZ"/>
        </w:rPr>
        <w:t xml:space="preserve">  жә</w:t>
      </w:r>
      <w:r w:rsidRPr="000A0C02">
        <w:rPr>
          <w:color w:val="auto"/>
        </w:rPr>
        <w:t>не</w:t>
      </w:r>
      <w:r w:rsidRPr="000A0C02">
        <w:rPr>
          <w:color w:val="auto"/>
          <w:lang w:val="kk-KZ"/>
        </w:rPr>
        <w:t xml:space="preserve"> ғ</w:t>
      </w:r>
      <w:proofErr w:type="spellStart"/>
      <w:r w:rsidRPr="000A0C02">
        <w:rPr>
          <w:color w:val="auto"/>
        </w:rPr>
        <w:t>ылым</w:t>
      </w:r>
      <w:proofErr w:type="spellEnd"/>
      <w:r w:rsidRPr="000A0C02">
        <w:rPr>
          <w:color w:val="auto"/>
        </w:rPr>
        <w:t xml:space="preserve"> </w:t>
      </w:r>
      <w:proofErr w:type="spellStart"/>
      <w:r w:rsidRPr="000A0C02">
        <w:rPr>
          <w:color w:val="auto"/>
        </w:rPr>
        <w:t>министрлігі</w:t>
      </w:r>
      <w:proofErr w:type="spellEnd"/>
    </w:p>
    <w:p w:rsidR="00DA2FC5" w:rsidRPr="000A0C02" w:rsidRDefault="00DA2FC5" w:rsidP="003D3798">
      <w:pPr>
        <w:pStyle w:val="a8"/>
        <w:jc w:val="center"/>
        <w:rPr>
          <w:color w:val="auto"/>
          <w:lang w:val="kk-KZ"/>
        </w:rPr>
      </w:pPr>
      <w:r w:rsidRPr="000A0C02">
        <w:rPr>
          <w:color w:val="auto"/>
          <w:lang w:val="kk-KZ"/>
        </w:rPr>
        <w:t>«Успен  аграрлық – техникалық колледжі» КМҚК</w:t>
      </w:r>
    </w:p>
    <w:p w:rsidR="00DA2FC5" w:rsidRPr="000A0C02" w:rsidRDefault="00DA2FC5" w:rsidP="003D3798">
      <w:pPr>
        <w:pStyle w:val="a8"/>
        <w:jc w:val="center"/>
        <w:rPr>
          <w:bCs/>
          <w:color w:val="auto"/>
        </w:rPr>
      </w:pPr>
      <w:r w:rsidRPr="000A0C02">
        <w:rPr>
          <w:bCs/>
          <w:color w:val="auto"/>
        </w:rPr>
        <w:t>Министерство образования и науки Республики Казахстан</w:t>
      </w:r>
    </w:p>
    <w:p w:rsidR="00DA2FC5" w:rsidRPr="000A0C02" w:rsidRDefault="00DA2FC5" w:rsidP="003D3798">
      <w:pPr>
        <w:pStyle w:val="a8"/>
        <w:jc w:val="center"/>
        <w:rPr>
          <w:color w:val="auto"/>
        </w:rPr>
      </w:pPr>
      <w:r w:rsidRPr="000A0C02">
        <w:rPr>
          <w:color w:val="auto"/>
        </w:rPr>
        <w:t>КГКП «Успенский аграрно-технический колледж»</w:t>
      </w:r>
    </w:p>
    <w:p w:rsidR="00DA2FC5" w:rsidRDefault="00DA2FC5" w:rsidP="00CC19F5">
      <w:pPr>
        <w:pStyle w:val="a8"/>
        <w:rPr>
          <w:i/>
          <w:color w:val="auto"/>
        </w:rPr>
      </w:pPr>
    </w:p>
    <w:p w:rsidR="006E38E2" w:rsidRPr="000A0C02" w:rsidRDefault="006E38E2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DA2FC5" w:rsidRPr="000A0C02" w:rsidTr="00DA2FC5">
        <w:tc>
          <w:tcPr>
            <w:tcW w:w="4785" w:type="dxa"/>
          </w:tcPr>
          <w:p w:rsidR="00DA2FC5" w:rsidRPr="00F36F83" w:rsidRDefault="00DA2FC5" w:rsidP="00CC19F5">
            <w:pPr>
              <w:pStyle w:val="a8"/>
              <w:rPr>
                <w:color w:val="auto"/>
                <w:lang w:val="kk-KZ"/>
              </w:rPr>
            </w:pPr>
            <w:r w:rsidRPr="00F36F83">
              <w:rPr>
                <w:color w:val="auto"/>
                <w:lang w:val="kk-KZ"/>
              </w:rPr>
              <w:t>Келісілді</w:t>
            </w:r>
          </w:p>
          <w:p w:rsidR="00DA2FC5" w:rsidRPr="00F36F83" w:rsidRDefault="00DA2FC5" w:rsidP="00CC19F5">
            <w:pPr>
              <w:pStyle w:val="a8"/>
              <w:rPr>
                <w:color w:val="auto"/>
                <w:lang w:val="kk-KZ"/>
              </w:rPr>
            </w:pPr>
            <w:r w:rsidRPr="00F36F83">
              <w:rPr>
                <w:color w:val="auto"/>
              </w:rPr>
              <w:t xml:space="preserve">«Штрек» </w:t>
            </w:r>
            <w:proofErr w:type="gramStart"/>
            <w:r w:rsidRPr="00F36F83">
              <w:rPr>
                <w:color w:val="auto"/>
              </w:rPr>
              <w:t>Ш</w:t>
            </w:r>
            <w:proofErr w:type="gramEnd"/>
            <w:r w:rsidRPr="00F36F83">
              <w:rPr>
                <w:color w:val="auto"/>
                <w:lang w:val="kk-KZ"/>
              </w:rPr>
              <w:t>Қ  ЖШС директоры</w:t>
            </w:r>
          </w:p>
          <w:p w:rsidR="00DA2FC5" w:rsidRPr="00F36F83" w:rsidRDefault="00DA2FC5" w:rsidP="00CC19F5">
            <w:pPr>
              <w:pStyle w:val="a8"/>
              <w:rPr>
                <w:color w:val="auto"/>
                <w:lang w:val="kk-KZ"/>
              </w:rPr>
            </w:pPr>
            <w:r w:rsidRPr="00F36F83">
              <w:rPr>
                <w:color w:val="auto"/>
                <w:lang w:val="kk-KZ"/>
              </w:rPr>
              <w:t>Н.Н.Штрек</w:t>
            </w:r>
          </w:p>
          <w:p w:rsidR="00DA2FC5" w:rsidRPr="00F36F83" w:rsidRDefault="00DA2FC5" w:rsidP="00CC19F5">
            <w:pPr>
              <w:pStyle w:val="a8"/>
              <w:rPr>
                <w:color w:val="auto"/>
                <w:lang w:val="kk-KZ"/>
              </w:rPr>
            </w:pPr>
            <w:r w:rsidRPr="00F36F83">
              <w:rPr>
                <w:color w:val="auto"/>
                <w:lang w:val="kk-KZ"/>
              </w:rPr>
              <w:t>2019 ж. «_______» ______________</w:t>
            </w:r>
          </w:p>
          <w:p w:rsidR="00DA2FC5" w:rsidRPr="00F36F83" w:rsidRDefault="00DA2FC5" w:rsidP="00CC19F5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DA2FC5" w:rsidRPr="000A0C02" w:rsidRDefault="00DA2FC5" w:rsidP="00C40E1D">
            <w:pPr>
              <w:pStyle w:val="a8"/>
              <w:jc w:val="right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«Бекітемін»</w:t>
            </w:r>
          </w:p>
          <w:p w:rsidR="00DA2FC5" w:rsidRPr="000A0C02" w:rsidRDefault="00DA2FC5" w:rsidP="00C40E1D">
            <w:pPr>
              <w:pStyle w:val="a8"/>
              <w:jc w:val="right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«Успен аграрлық-техникалық колледжі» КМҚК</w:t>
            </w:r>
          </w:p>
          <w:p w:rsidR="00DA2FC5" w:rsidRPr="000A0C02" w:rsidRDefault="003D3798" w:rsidP="00C40E1D">
            <w:pPr>
              <w:pStyle w:val="a8"/>
              <w:jc w:val="right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 xml:space="preserve">басшысының ӨОЖ орынбасары  </w:t>
            </w:r>
          </w:p>
          <w:p w:rsidR="00DA2FC5" w:rsidRPr="000A0C02" w:rsidRDefault="00DA2FC5" w:rsidP="00C40E1D">
            <w:pPr>
              <w:pStyle w:val="a8"/>
              <w:jc w:val="right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___________________  Ю.В. Вайгандт</w:t>
            </w:r>
          </w:p>
          <w:p w:rsidR="00DA2FC5" w:rsidRPr="000A0C02" w:rsidRDefault="00DA2FC5" w:rsidP="00C40E1D">
            <w:pPr>
              <w:pStyle w:val="a8"/>
              <w:jc w:val="right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«_____»_____________2019 ж.</w:t>
            </w:r>
          </w:p>
        </w:tc>
      </w:tr>
    </w:tbl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Default="00DA2FC5" w:rsidP="00CC19F5">
      <w:pPr>
        <w:pStyle w:val="a8"/>
        <w:rPr>
          <w:color w:val="auto"/>
        </w:rPr>
      </w:pPr>
    </w:p>
    <w:p w:rsidR="006E38E2" w:rsidRPr="000A0C02" w:rsidRDefault="006E38E2" w:rsidP="00CC19F5">
      <w:pPr>
        <w:pStyle w:val="a8"/>
        <w:rPr>
          <w:color w:val="auto"/>
        </w:rPr>
      </w:pPr>
    </w:p>
    <w:p w:rsidR="00DA2FC5" w:rsidRPr="000A0C02" w:rsidRDefault="00DA2FC5" w:rsidP="00CC19F5">
      <w:pPr>
        <w:pStyle w:val="a8"/>
        <w:rPr>
          <w:color w:val="auto"/>
        </w:rPr>
      </w:pPr>
    </w:p>
    <w:p w:rsidR="00DA2FC5" w:rsidRPr="000A0C02" w:rsidRDefault="00DA2FC5" w:rsidP="00CC19F5">
      <w:pPr>
        <w:pStyle w:val="a8"/>
        <w:rPr>
          <w:color w:val="auto"/>
        </w:rPr>
      </w:pPr>
    </w:p>
    <w:p w:rsidR="00DA2FC5" w:rsidRPr="000A0C02" w:rsidRDefault="00DA2FC5" w:rsidP="00CC19F5">
      <w:pPr>
        <w:pStyle w:val="a8"/>
        <w:rPr>
          <w:color w:val="auto"/>
        </w:rPr>
      </w:pPr>
    </w:p>
    <w:p w:rsidR="00DA2FC5" w:rsidRPr="000A0C02" w:rsidRDefault="00DA2FC5" w:rsidP="00C40E1D">
      <w:pPr>
        <w:pStyle w:val="a8"/>
        <w:jc w:val="center"/>
        <w:rPr>
          <w:b/>
          <w:bCs/>
          <w:color w:val="auto"/>
        </w:rPr>
      </w:pPr>
      <w:r w:rsidRPr="000A0C02">
        <w:rPr>
          <w:b/>
          <w:bCs/>
          <w:color w:val="auto"/>
        </w:rPr>
        <w:t>РАБОЧАЯ УЧЕБНАЯ ПРОГРАММА МОДУЛЯ</w:t>
      </w:r>
    </w:p>
    <w:p w:rsidR="00DA2FC5" w:rsidRPr="000A0C02" w:rsidRDefault="00DA2FC5" w:rsidP="00CC19F5">
      <w:pPr>
        <w:pStyle w:val="a8"/>
        <w:rPr>
          <w:b/>
          <w:bCs/>
          <w:color w:val="auto"/>
        </w:rPr>
      </w:pPr>
    </w:p>
    <w:p w:rsidR="00CA08AC" w:rsidRPr="000A0C02" w:rsidRDefault="00CA08AC" w:rsidP="00F36F83">
      <w:pPr>
        <w:pStyle w:val="a8"/>
        <w:jc w:val="both"/>
        <w:rPr>
          <w:color w:val="auto"/>
        </w:rPr>
      </w:pPr>
      <w:r w:rsidRPr="000A0C02">
        <w:rPr>
          <w:color w:val="auto"/>
        </w:rPr>
        <w:t>ПМ05. Владения основами устройств рабочего и вспомогательного оборудования трактора.</w:t>
      </w:r>
    </w:p>
    <w:p w:rsidR="00DA2FC5" w:rsidRPr="000A0C02" w:rsidRDefault="00DA2FC5" w:rsidP="00F36F83">
      <w:pPr>
        <w:pStyle w:val="a8"/>
        <w:jc w:val="both"/>
        <w:rPr>
          <w:color w:val="auto"/>
        </w:rPr>
      </w:pPr>
    </w:p>
    <w:p w:rsidR="00DA2FC5" w:rsidRPr="000A0C02" w:rsidRDefault="00DA2FC5" w:rsidP="00F36F83">
      <w:pPr>
        <w:pStyle w:val="a8"/>
        <w:jc w:val="both"/>
        <w:rPr>
          <w:color w:val="auto"/>
        </w:rPr>
      </w:pPr>
      <w:r w:rsidRPr="000A0C02">
        <w:rPr>
          <w:color w:val="auto"/>
        </w:rPr>
        <w:t xml:space="preserve">Специальность: </w:t>
      </w:r>
      <w:r w:rsidRPr="000A0C02">
        <w:rPr>
          <w:bCs/>
          <w:color w:val="auto"/>
        </w:rPr>
        <w:t>1504000 «Фермерское хозяйство»</w:t>
      </w:r>
    </w:p>
    <w:p w:rsidR="00DA2FC5" w:rsidRPr="000A0C02" w:rsidRDefault="00DA2FC5" w:rsidP="00F36F83">
      <w:pPr>
        <w:pStyle w:val="a8"/>
        <w:jc w:val="both"/>
        <w:rPr>
          <w:color w:val="auto"/>
        </w:rPr>
      </w:pPr>
    </w:p>
    <w:p w:rsidR="00DA2FC5" w:rsidRDefault="00DA2FC5" w:rsidP="00F36F83">
      <w:pPr>
        <w:pStyle w:val="a8"/>
        <w:jc w:val="both"/>
        <w:rPr>
          <w:bCs/>
          <w:color w:val="auto"/>
          <w:lang w:val="kk-KZ"/>
        </w:rPr>
      </w:pPr>
      <w:r w:rsidRPr="00F36F83">
        <w:rPr>
          <w:color w:val="auto"/>
        </w:rPr>
        <w:t xml:space="preserve">Квалификация: </w:t>
      </w:r>
      <w:r w:rsidRPr="00F36F83">
        <w:rPr>
          <w:bCs/>
          <w:color w:val="auto"/>
          <w:lang w:val="kk-KZ"/>
        </w:rPr>
        <w:t>1504062 – Тракторист</w:t>
      </w:r>
      <w:r w:rsidR="00F36F83">
        <w:rPr>
          <w:bCs/>
          <w:color w:val="auto"/>
          <w:lang w:val="kk-KZ"/>
        </w:rPr>
        <w:t xml:space="preserve"> </w:t>
      </w:r>
      <w:r w:rsidRPr="00F36F83">
        <w:rPr>
          <w:bCs/>
          <w:color w:val="auto"/>
          <w:lang w:val="kk-KZ"/>
        </w:rPr>
        <w:t>- машинист сельскохозяйственного производства</w:t>
      </w:r>
    </w:p>
    <w:p w:rsidR="006E38E2" w:rsidRPr="000A0C02" w:rsidRDefault="006E38E2" w:rsidP="00F36F83">
      <w:pPr>
        <w:pStyle w:val="a8"/>
        <w:jc w:val="both"/>
        <w:rPr>
          <w:color w:val="auto"/>
        </w:rPr>
      </w:pPr>
    </w:p>
    <w:p w:rsidR="00DA2FC5" w:rsidRPr="000A0C02" w:rsidRDefault="00DA2FC5" w:rsidP="00F36F83">
      <w:pPr>
        <w:pStyle w:val="a8"/>
        <w:jc w:val="both"/>
        <w:rPr>
          <w:color w:val="auto"/>
          <w:u w:val="single"/>
        </w:rPr>
      </w:pPr>
      <w:r w:rsidRPr="000A0C02">
        <w:rPr>
          <w:color w:val="auto"/>
        </w:rPr>
        <w:t xml:space="preserve">Форма обучения </w:t>
      </w:r>
      <w:r w:rsidRPr="000A0C02">
        <w:rPr>
          <w:color w:val="auto"/>
          <w:u w:val="single"/>
        </w:rPr>
        <w:t xml:space="preserve">очная </w:t>
      </w:r>
      <w:r w:rsidRPr="000A0C02">
        <w:rPr>
          <w:color w:val="auto"/>
        </w:rPr>
        <w:t xml:space="preserve">на базе </w:t>
      </w:r>
      <w:r w:rsidRPr="000A0C02">
        <w:rPr>
          <w:color w:val="auto"/>
          <w:u w:val="single"/>
        </w:rPr>
        <w:t>среднего общего</w:t>
      </w:r>
      <w:r w:rsidRPr="000A0C02">
        <w:rPr>
          <w:color w:val="auto"/>
        </w:rPr>
        <w:t xml:space="preserve"> образования</w:t>
      </w:r>
    </w:p>
    <w:p w:rsidR="00DA2FC5" w:rsidRPr="000A0C02" w:rsidRDefault="00DA2FC5" w:rsidP="00CC19F5">
      <w:pPr>
        <w:pStyle w:val="a8"/>
        <w:rPr>
          <w:color w:val="auto"/>
        </w:rPr>
      </w:pPr>
    </w:p>
    <w:p w:rsidR="00DA2FC5" w:rsidRPr="000A0C02" w:rsidRDefault="00DA2FC5" w:rsidP="00CC19F5">
      <w:pPr>
        <w:pStyle w:val="a8"/>
        <w:rPr>
          <w:color w:val="auto"/>
          <w:lang w:val="kk-KZ"/>
        </w:rPr>
      </w:pPr>
    </w:p>
    <w:p w:rsidR="00DA2FC5" w:rsidRPr="000A0C02" w:rsidRDefault="00DA2FC5" w:rsidP="00CC19F5">
      <w:pPr>
        <w:pStyle w:val="a8"/>
        <w:rPr>
          <w:color w:val="auto"/>
          <w:lang w:val="kk-KZ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3D3798">
      <w:pPr>
        <w:pStyle w:val="a8"/>
        <w:jc w:val="right"/>
        <w:rPr>
          <w:i/>
          <w:color w:val="auto"/>
        </w:rPr>
      </w:pPr>
    </w:p>
    <w:p w:rsidR="00DA2FC5" w:rsidRPr="000A0C02" w:rsidRDefault="00DA2FC5" w:rsidP="003D3798">
      <w:pPr>
        <w:pStyle w:val="a8"/>
        <w:jc w:val="right"/>
        <w:rPr>
          <w:color w:val="auto"/>
          <w:lang w:val="kk-KZ"/>
        </w:rPr>
      </w:pPr>
      <w:r w:rsidRPr="000A0C02">
        <w:rPr>
          <w:color w:val="auto"/>
          <w:lang w:val="kk-KZ"/>
        </w:rPr>
        <w:t xml:space="preserve">«Қаралды»                                                                                                                                                                                                                                      </w:t>
      </w:r>
      <w:r w:rsidR="00F36F83">
        <w:rPr>
          <w:color w:val="auto"/>
          <w:lang w:val="kk-KZ"/>
        </w:rPr>
        <w:t>кәсіптік</w:t>
      </w:r>
      <w:r w:rsidRPr="000A0C02">
        <w:rPr>
          <w:color w:val="auto"/>
          <w:lang w:val="kk-KZ"/>
        </w:rPr>
        <w:t xml:space="preserve"> білім беру әдістеме</w:t>
      </w:r>
    </w:p>
    <w:p w:rsidR="00DA2FC5" w:rsidRPr="000A0C02" w:rsidRDefault="00DA2FC5" w:rsidP="003D3798">
      <w:pPr>
        <w:pStyle w:val="a8"/>
        <w:jc w:val="right"/>
        <w:rPr>
          <w:color w:val="auto"/>
          <w:lang w:val="kk-KZ"/>
        </w:rPr>
      </w:pPr>
      <w:r w:rsidRPr="000A0C02">
        <w:rPr>
          <w:color w:val="auto"/>
          <w:lang w:val="kk-KZ"/>
        </w:rPr>
        <w:t>бірлестегінің мәжілісенде</w:t>
      </w:r>
    </w:p>
    <w:p w:rsidR="00DA2FC5" w:rsidRPr="000A0C02" w:rsidRDefault="00DA2FC5" w:rsidP="003D3798">
      <w:pPr>
        <w:pStyle w:val="a8"/>
        <w:jc w:val="right"/>
        <w:rPr>
          <w:color w:val="auto"/>
          <w:lang w:val="kk-KZ"/>
        </w:rPr>
      </w:pPr>
      <w:r w:rsidRPr="000A0C02">
        <w:rPr>
          <w:color w:val="auto"/>
          <w:lang w:val="kk-KZ"/>
        </w:rPr>
        <w:t>№ ___ хаттама</w:t>
      </w:r>
    </w:p>
    <w:p w:rsidR="00DA2FC5" w:rsidRPr="000A0C02" w:rsidRDefault="00DA2FC5" w:rsidP="003D3798">
      <w:pPr>
        <w:pStyle w:val="a8"/>
        <w:jc w:val="right"/>
        <w:rPr>
          <w:color w:val="auto"/>
          <w:lang w:val="kk-KZ"/>
        </w:rPr>
      </w:pPr>
      <w:r w:rsidRPr="000A0C02">
        <w:rPr>
          <w:color w:val="auto"/>
          <w:lang w:val="kk-KZ"/>
        </w:rPr>
        <w:t>«__» ___________ 20__ ж.</w:t>
      </w:r>
    </w:p>
    <w:p w:rsidR="00DA2FC5" w:rsidRPr="000A0C02" w:rsidRDefault="003D3798" w:rsidP="003D3798">
      <w:pPr>
        <w:pStyle w:val="a8"/>
        <w:jc w:val="right"/>
        <w:rPr>
          <w:color w:val="auto"/>
          <w:lang w:val="kk-KZ"/>
        </w:rPr>
      </w:pPr>
      <w:r>
        <w:rPr>
          <w:color w:val="auto"/>
          <w:lang w:val="kk-KZ"/>
        </w:rPr>
        <w:t>Төрағасы _________/Г</w:t>
      </w:r>
      <w:r w:rsidR="00DA2FC5" w:rsidRPr="000A0C02">
        <w:rPr>
          <w:color w:val="auto"/>
          <w:lang w:val="kk-KZ"/>
        </w:rPr>
        <w:t>.Т.Шоканова/</w:t>
      </w:r>
    </w:p>
    <w:p w:rsidR="00DA2FC5" w:rsidRPr="000A0C02" w:rsidRDefault="00DA2FC5" w:rsidP="00CC19F5">
      <w:pPr>
        <w:pStyle w:val="a8"/>
        <w:rPr>
          <w:i/>
          <w:color w:val="auto"/>
          <w:lang w:val="kk-KZ"/>
        </w:rPr>
      </w:pPr>
    </w:p>
    <w:p w:rsidR="00DA2FC5" w:rsidRPr="000A0C02" w:rsidRDefault="00DA2FC5" w:rsidP="00CC19F5">
      <w:pPr>
        <w:pStyle w:val="a8"/>
        <w:rPr>
          <w:i/>
          <w:color w:val="auto"/>
          <w:lang w:val="kk-KZ"/>
        </w:rPr>
      </w:pPr>
    </w:p>
    <w:p w:rsidR="00DA2FC5" w:rsidRPr="000A0C02" w:rsidRDefault="00DA2FC5" w:rsidP="00CC19F5">
      <w:pPr>
        <w:pStyle w:val="a8"/>
        <w:rPr>
          <w:i/>
          <w:color w:val="auto"/>
          <w:lang w:val="kk-KZ"/>
        </w:rPr>
      </w:pPr>
    </w:p>
    <w:p w:rsidR="00DA2FC5" w:rsidRDefault="00DA2FC5" w:rsidP="00CC19F5">
      <w:pPr>
        <w:pStyle w:val="a8"/>
        <w:rPr>
          <w:i/>
          <w:color w:val="auto"/>
          <w:lang w:val="kk-KZ"/>
        </w:rPr>
      </w:pPr>
    </w:p>
    <w:p w:rsidR="00F36F83" w:rsidRDefault="00F36F83" w:rsidP="00CC19F5">
      <w:pPr>
        <w:pStyle w:val="a8"/>
        <w:rPr>
          <w:i/>
          <w:color w:val="auto"/>
          <w:lang w:val="kk-KZ"/>
        </w:rPr>
      </w:pPr>
    </w:p>
    <w:p w:rsidR="00F36F83" w:rsidRPr="000A0C02" w:rsidRDefault="00F36F83" w:rsidP="00CC19F5">
      <w:pPr>
        <w:pStyle w:val="a8"/>
        <w:rPr>
          <w:i/>
          <w:color w:val="auto"/>
          <w:lang w:val="kk-KZ"/>
        </w:rPr>
      </w:pPr>
    </w:p>
    <w:p w:rsidR="00DA2FC5" w:rsidRPr="000A0C02" w:rsidRDefault="00DA2FC5" w:rsidP="003D3798">
      <w:pPr>
        <w:pStyle w:val="a8"/>
        <w:jc w:val="center"/>
        <w:rPr>
          <w:b/>
          <w:caps/>
          <w:color w:val="auto"/>
        </w:rPr>
      </w:pPr>
      <w:r w:rsidRPr="000A0C02">
        <w:rPr>
          <w:b/>
          <w:caps/>
          <w:color w:val="auto"/>
        </w:rPr>
        <w:lastRenderedPageBreak/>
        <w:t>Пояснительная записка</w:t>
      </w:r>
    </w:p>
    <w:p w:rsidR="00DA2FC5" w:rsidRPr="000A0C02" w:rsidRDefault="00DA2FC5" w:rsidP="00CC19F5">
      <w:pPr>
        <w:pStyle w:val="a8"/>
        <w:rPr>
          <w:i/>
          <w:color w:val="auto"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DA2FC5" w:rsidRPr="000A0C02" w:rsidTr="00DA2FC5">
        <w:tc>
          <w:tcPr>
            <w:tcW w:w="2410" w:type="dxa"/>
          </w:tcPr>
          <w:p w:rsidR="00DA2FC5" w:rsidRPr="000A0C02" w:rsidRDefault="00DA2FC5" w:rsidP="00CC19F5">
            <w:pPr>
              <w:pStyle w:val="a8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>Дата создания:</w:t>
            </w:r>
          </w:p>
        </w:tc>
        <w:tc>
          <w:tcPr>
            <w:tcW w:w="1985" w:type="dxa"/>
          </w:tcPr>
          <w:p w:rsidR="00DA2FC5" w:rsidRPr="000A0C02" w:rsidRDefault="003D3798" w:rsidP="00CC19F5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27</w:t>
            </w:r>
            <w:r w:rsidR="00DA2FC5" w:rsidRPr="000A0C02">
              <w:rPr>
                <w:color w:val="auto"/>
              </w:rPr>
              <w:t>.08.2019 г</w:t>
            </w:r>
          </w:p>
        </w:tc>
      </w:tr>
    </w:tbl>
    <w:p w:rsidR="00DA2FC5" w:rsidRPr="000A0C02" w:rsidRDefault="00DA2FC5" w:rsidP="00CC19F5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9606"/>
      </w:tblGrid>
      <w:tr w:rsidR="00DA2FC5" w:rsidRPr="000A0C02" w:rsidTr="00DA2FC5">
        <w:tc>
          <w:tcPr>
            <w:tcW w:w="9606" w:type="dxa"/>
          </w:tcPr>
          <w:p w:rsidR="00DA2FC5" w:rsidRPr="000A0C02" w:rsidRDefault="00DA2FC5" w:rsidP="00CC19F5">
            <w:pPr>
              <w:pStyle w:val="a8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>Формируемая компетенция:</w:t>
            </w:r>
          </w:p>
        </w:tc>
      </w:tr>
      <w:tr w:rsidR="00DA2FC5" w:rsidRPr="000A0C02" w:rsidTr="00DA2FC5">
        <w:tc>
          <w:tcPr>
            <w:tcW w:w="9606" w:type="dxa"/>
          </w:tcPr>
          <w:p w:rsidR="00DA2FC5" w:rsidRPr="000A0C02" w:rsidRDefault="00DA2FC5" w:rsidP="00CC19F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ПМ05. Владение основами рабочего и вспомогательного оборудования тракторов</w:t>
            </w:r>
            <w:proofErr w:type="gramStart"/>
            <w:r w:rsidRPr="000A0C02">
              <w:rPr>
                <w:color w:val="auto"/>
              </w:rPr>
              <w:t xml:space="preserve"> .</w:t>
            </w:r>
            <w:proofErr w:type="gramEnd"/>
          </w:p>
        </w:tc>
      </w:tr>
    </w:tbl>
    <w:p w:rsidR="00DA2FC5" w:rsidRPr="000A0C02" w:rsidRDefault="00DA2FC5" w:rsidP="00CC19F5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1831"/>
        <w:gridCol w:w="971"/>
        <w:gridCol w:w="2142"/>
        <w:gridCol w:w="1205"/>
        <w:gridCol w:w="2226"/>
        <w:gridCol w:w="1231"/>
      </w:tblGrid>
      <w:tr w:rsidR="00DA2FC5" w:rsidRPr="000A0C02" w:rsidTr="00DA2FC5">
        <w:tc>
          <w:tcPr>
            <w:tcW w:w="9606" w:type="dxa"/>
            <w:gridSpan w:val="6"/>
          </w:tcPr>
          <w:p w:rsidR="00DA2FC5" w:rsidRPr="000A0C02" w:rsidRDefault="00DA2FC5" w:rsidP="00CC19F5">
            <w:pPr>
              <w:pStyle w:val="a8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>Распределение часов по семестрам, курс, группа</w:t>
            </w:r>
          </w:p>
        </w:tc>
      </w:tr>
      <w:tr w:rsidR="00DA2FC5" w:rsidRPr="000A0C02" w:rsidTr="00DA2FC5">
        <w:tc>
          <w:tcPr>
            <w:tcW w:w="1831" w:type="dxa"/>
          </w:tcPr>
          <w:p w:rsidR="00DA2FC5" w:rsidRPr="000A0C02" w:rsidRDefault="00DA2FC5" w:rsidP="00CC19F5">
            <w:pPr>
              <w:pStyle w:val="a8"/>
              <w:rPr>
                <w:color w:val="auto"/>
              </w:rPr>
            </w:pPr>
            <w:r w:rsidRPr="000A0C02">
              <w:rPr>
                <w:b/>
                <w:color w:val="auto"/>
              </w:rPr>
              <w:t>Семестр</w:t>
            </w:r>
            <w:r w:rsidRPr="000A0C02">
              <w:rPr>
                <w:color w:val="auto"/>
              </w:rPr>
              <w:t>:</w:t>
            </w:r>
          </w:p>
        </w:tc>
        <w:tc>
          <w:tcPr>
            <w:tcW w:w="971" w:type="dxa"/>
          </w:tcPr>
          <w:p w:rsidR="00DA2FC5" w:rsidRPr="00F36F83" w:rsidRDefault="006E38E2" w:rsidP="00CC19F5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5</w:t>
            </w:r>
          </w:p>
        </w:tc>
        <w:tc>
          <w:tcPr>
            <w:tcW w:w="2142" w:type="dxa"/>
          </w:tcPr>
          <w:p w:rsidR="00DA2FC5" w:rsidRPr="00F36F83" w:rsidRDefault="00DA2FC5" w:rsidP="00F36F83">
            <w:pPr>
              <w:pStyle w:val="a8"/>
              <w:rPr>
                <w:color w:val="auto"/>
                <w:lang w:val="kk-KZ"/>
              </w:rPr>
            </w:pPr>
            <w:r w:rsidRPr="000A0C02">
              <w:rPr>
                <w:b/>
                <w:color w:val="auto"/>
              </w:rPr>
              <w:t>Семестр</w:t>
            </w:r>
            <w:r w:rsidR="00F36F83">
              <w:rPr>
                <w:b/>
                <w:color w:val="auto"/>
                <w:lang w:val="kk-KZ"/>
              </w:rPr>
              <w:t>:</w:t>
            </w:r>
          </w:p>
        </w:tc>
        <w:tc>
          <w:tcPr>
            <w:tcW w:w="1205" w:type="dxa"/>
          </w:tcPr>
          <w:p w:rsidR="00DA2FC5" w:rsidRPr="00F36F83" w:rsidRDefault="006E38E2" w:rsidP="00CC19F5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6</w:t>
            </w:r>
          </w:p>
        </w:tc>
        <w:tc>
          <w:tcPr>
            <w:tcW w:w="2226" w:type="dxa"/>
          </w:tcPr>
          <w:p w:rsidR="00DA2FC5" w:rsidRPr="000A0C02" w:rsidRDefault="00DA2FC5" w:rsidP="00F36F83">
            <w:pPr>
              <w:pStyle w:val="a8"/>
              <w:rPr>
                <w:color w:val="auto"/>
                <w:u w:val="single"/>
              </w:rPr>
            </w:pPr>
            <w:r w:rsidRPr="000A0C02">
              <w:rPr>
                <w:b/>
                <w:color w:val="auto"/>
              </w:rPr>
              <w:t>Семестр 6</w:t>
            </w:r>
          </w:p>
        </w:tc>
        <w:tc>
          <w:tcPr>
            <w:tcW w:w="1231" w:type="dxa"/>
          </w:tcPr>
          <w:p w:rsidR="00DA2FC5" w:rsidRPr="000A0C02" w:rsidRDefault="00DA2FC5" w:rsidP="00CC19F5">
            <w:pPr>
              <w:pStyle w:val="a8"/>
              <w:rPr>
                <w:color w:val="auto"/>
              </w:rPr>
            </w:pPr>
          </w:p>
        </w:tc>
      </w:tr>
      <w:tr w:rsidR="00F36F83" w:rsidRPr="000A0C02" w:rsidTr="00DA2FC5">
        <w:tc>
          <w:tcPr>
            <w:tcW w:w="1831" w:type="dxa"/>
          </w:tcPr>
          <w:p w:rsidR="00F36F83" w:rsidRPr="000A0C02" w:rsidRDefault="00F36F83" w:rsidP="00CC19F5">
            <w:pPr>
              <w:pStyle w:val="a8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>Курс:</w:t>
            </w:r>
          </w:p>
        </w:tc>
        <w:tc>
          <w:tcPr>
            <w:tcW w:w="971" w:type="dxa"/>
          </w:tcPr>
          <w:p w:rsidR="00F36F83" w:rsidRPr="000A0C02" w:rsidRDefault="00F36F83" w:rsidP="00CC19F5">
            <w:pPr>
              <w:pStyle w:val="a8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II</w:t>
            </w:r>
            <w:r w:rsidRPr="000A0C02">
              <w:rPr>
                <w:color w:val="auto"/>
                <w:lang w:val="en-US"/>
              </w:rPr>
              <w:t>I</w:t>
            </w:r>
          </w:p>
        </w:tc>
        <w:tc>
          <w:tcPr>
            <w:tcW w:w="2142" w:type="dxa"/>
          </w:tcPr>
          <w:p w:rsidR="00F36F83" w:rsidRPr="000A0C02" w:rsidRDefault="00F36F83" w:rsidP="00CC19F5">
            <w:pPr>
              <w:pStyle w:val="a8"/>
              <w:rPr>
                <w:color w:val="auto"/>
              </w:rPr>
            </w:pPr>
          </w:p>
        </w:tc>
        <w:tc>
          <w:tcPr>
            <w:tcW w:w="1205" w:type="dxa"/>
          </w:tcPr>
          <w:p w:rsidR="00F36F83" w:rsidRPr="000A0C02" w:rsidRDefault="00F36F83" w:rsidP="00F36F83">
            <w:pPr>
              <w:pStyle w:val="a8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II</w:t>
            </w:r>
            <w:r w:rsidRPr="000A0C02">
              <w:rPr>
                <w:color w:val="auto"/>
                <w:lang w:val="en-US"/>
              </w:rPr>
              <w:t>I</w:t>
            </w:r>
          </w:p>
        </w:tc>
        <w:tc>
          <w:tcPr>
            <w:tcW w:w="2226" w:type="dxa"/>
          </w:tcPr>
          <w:p w:rsidR="00F36F83" w:rsidRPr="000A0C02" w:rsidRDefault="00F36F83" w:rsidP="00CC19F5">
            <w:pPr>
              <w:pStyle w:val="a8"/>
              <w:rPr>
                <w:color w:val="auto"/>
              </w:rPr>
            </w:pPr>
          </w:p>
        </w:tc>
        <w:tc>
          <w:tcPr>
            <w:tcW w:w="1231" w:type="dxa"/>
          </w:tcPr>
          <w:p w:rsidR="00F36F83" w:rsidRPr="000A0C02" w:rsidRDefault="00F36F83" w:rsidP="00CC19F5">
            <w:pPr>
              <w:pStyle w:val="a8"/>
              <w:rPr>
                <w:color w:val="auto"/>
              </w:rPr>
            </w:pPr>
          </w:p>
        </w:tc>
      </w:tr>
      <w:tr w:rsidR="00F36F83" w:rsidRPr="000A0C02" w:rsidTr="00DA2FC5">
        <w:tc>
          <w:tcPr>
            <w:tcW w:w="1831" w:type="dxa"/>
          </w:tcPr>
          <w:p w:rsidR="00F36F83" w:rsidRPr="000A0C02" w:rsidRDefault="00F36F83" w:rsidP="00CC19F5">
            <w:pPr>
              <w:pStyle w:val="a8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>Группа:</w:t>
            </w:r>
          </w:p>
        </w:tc>
        <w:tc>
          <w:tcPr>
            <w:tcW w:w="971" w:type="dxa"/>
          </w:tcPr>
          <w:p w:rsidR="00F36F83" w:rsidRPr="000A0C02" w:rsidRDefault="00F36F83" w:rsidP="00CC19F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31</w:t>
            </w:r>
          </w:p>
        </w:tc>
        <w:tc>
          <w:tcPr>
            <w:tcW w:w="2142" w:type="dxa"/>
          </w:tcPr>
          <w:p w:rsidR="00F36F83" w:rsidRPr="000A0C02" w:rsidRDefault="00F36F83" w:rsidP="00CC19F5">
            <w:pPr>
              <w:pStyle w:val="a8"/>
              <w:rPr>
                <w:color w:val="auto"/>
              </w:rPr>
            </w:pPr>
          </w:p>
        </w:tc>
        <w:tc>
          <w:tcPr>
            <w:tcW w:w="1205" w:type="dxa"/>
          </w:tcPr>
          <w:p w:rsidR="00F36F83" w:rsidRPr="000A0C02" w:rsidRDefault="00F36F83" w:rsidP="00F36F83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31</w:t>
            </w:r>
          </w:p>
        </w:tc>
        <w:tc>
          <w:tcPr>
            <w:tcW w:w="2226" w:type="dxa"/>
          </w:tcPr>
          <w:p w:rsidR="00F36F83" w:rsidRPr="000A0C02" w:rsidRDefault="00F36F83" w:rsidP="00CC19F5">
            <w:pPr>
              <w:pStyle w:val="a8"/>
              <w:rPr>
                <w:color w:val="auto"/>
              </w:rPr>
            </w:pPr>
          </w:p>
        </w:tc>
        <w:tc>
          <w:tcPr>
            <w:tcW w:w="1231" w:type="dxa"/>
          </w:tcPr>
          <w:p w:rsidR="00F36F83" w:rsidRPr="000A0C02" w:rsidRDefault="00F36F83" w:rsidP="00CC19F5">
            <w:pPr>
              <w:pStyle w:val="a8"/>
              <w:rPr>
                <w:color w:val="auto"/>
              </w:rPr>
            </w:pPr>
          </w:p>
        </w:tc>
      </w:tr>
    </w:tbl>
    <w:p w:rsidR="00DA2FC5" w:rsidRPr="000A0C02" w:rsidRDefault="00DA2FC5" w:rsidP="00CC19F5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DA2FC5" w:rsidRPr="000A0C02" w:rsidTr="00DA2FC5">
        <w:tc>
          <w:tcPr>
            <w:tcW w:w="9606" w:type="dxa"/>
            <w:gridSpan w:val="6"/>
          </w:tcPr>
          <w:p w:rsidR="00DA2FC5" w:rsidRPr="000A0C02" w:rsidRDefault="00DA2FC5" w:rsidP="00CC19F5">
            <w:pPr>
              <w:pStyle w:val="a8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>Объем учебного времени по рабочему учебному плану (часов)</w:t>
            </w:r>
          </w:p>
        </w:tc>
      </w:tr>
      <w:tr w:rsidR="00DA2FC5" w:rsidRPr="000A0C02" w:rsidTr="00DA2FC5">
        <w:tc>
          <w:tcPr>
            <w:tcW w:w="1942" w:type="dxa"/>
          </w:tcPr>
          <w:p w:rsidR="00DA2FC5" w:rsidRPr="000A0C02" w:rsidRDefault="00DA2FC5" w:rsidP="00CC19F5">
            <w:pPr>
              <w:pStyle w:val="a8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>Всего:</w:t>
            </w:r>
          </w:p>
        </w:tc>
        <w:tc>
          <w:tcPr>
            <w:tcW w:w="7664" w:type="dxa"/>
            <w:gridSpan w:val="5"/>
          </w:tcPr>
          <w:p w:rsidR="00DA2FC5" w:rsidRPr="000A0C02" w:rsidRDefault="00DA2FC5" w:rsidP="00CC19F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144</w:t>
            </w:r>
            <w:r w:rsidRPr="000A0C02">
              <w:rPr>
                <w:b/>
                <w:color w:val="auto"/>
                <w:lang w:val="kk-KZ"/>
              </w:rPr>
              <w:t>,</w:t>
            </w:r>
            <w:r w:rsidRPr="000A0C02">
              <w:rPr>
                <w:color w:val="auto"/>
              </w:rPr>
              <w:t xml:space="preserve"> из них:</w:t>
            </w:r>
          </w:p>
        </w:tc>
      </w:tr>
      <w:tr w:rsidR="00DA2FC5" w:rsidRPr="000A0C02" w:rsidTr="00DA2FC5">
        <w:tc>
          <w:tcPr>
            <w:tcW w:w="1942" w:type="dxa"/>
          </w:tcPr>
          <w:p w:rsidR="00DA2FC5" w:rsidRPr="000A0C02" w:rsidRDefault="00DA2FC5" w:rsidP="00CC19F5">
            <w:pPr>
              <w:pStyle w:val="a8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>Теоретические</w:t>
            </w:r>
          </w:p>
          <w:p w:rsidR="00DA2FC5" w:rsidRPr="000A0C02" w:rsidRDefault="00DA2FC5" w:rsidP="00CC19F5">
            <w:pPr>
              <w:pStyle w:val="a8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>Занятия:</w:t>
            </w:r>
          </w:p>
        </w:tc>
        <w:tc>
          <w:tcPr>
            <w:tcW w:w="1302" w:type="dxa"/>
          </w:tcPr>
          <w:p w:rsidR="00DA2FC5" w:rsidRPr="000A0C02" w:rsidRDefault="00DA2FC5" w:rsidP="00CC19F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70</w:t>
            </w:r>
          </w:p>
        </w:tc>
        <w:tc>
          <w:tcPr>
            <w:tcW w:w="1783" w:type="dxa"/>
          </w:tcPr>
          <w:p w:rsidR="00DA2FC5" w:rsidRPr="000A0C02" w:rsidRDefault="00DA2FC5" w:rsidP="00CC19F5">
            <w:pPr>
              <w:pStyle w:val="a8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>Практические занятия:</w:t>
            </w:r>
          </w:p>
        </w:tc>
        <w:tc>
          <w:tcPr>
            <w:tcW w:w="1164" w:type="dxa"/>
          </w:tcPr>
          <w:p w:rsidR="00DA2FC5" w:rsidRPr="000A0C02" w:rsidRDefault="00DA2FC5" w:rsidP="00CC19F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74</w:t>
            </w:r>
          </w:p>
        </w:tc>
        <w:tc>
          <w:tcPr>
            <w:tcW w:w="2226" w:type="dxa"/>
          </w:tcPr>
          <w:p w:rsidR="00DA2FC5" w:rsidRPr="000A0C02" w:rsidRDefault="00DA2FC5" w:rsidP="00CC19F5">
            <w:pPr>
              <w:pStyle w:val="a8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DA2FC5" w:rsidRPr="000A0C02" w:rsidRDefault="00DA2FC5" w:rsidP="00CC19F5">
            <w:pPr>
              <w:pStyle w:val="a8"/>
              <w:rPr>
                <w:color w:val="auto"/>
              </w:rPr>
            </w:pPr>
          </w:p>
        </w:tc>
      </w:tr>
      <w:tr w:rsidR="00DA2FC5" w:rsidRPr="000A0C02" w:rsidTr="00DA2FC5">
        <w:tc>
          <w:tcPr>
            <w:tcW w:w="5027" w:type="dxa"/>
            <w:gridSpan w:val="3"/>
          </w:tcPr>
          <w:p w:rsidR="00DA2FC5" w:rsidRPr="000A0C02" w:rsidRDefault="00DA2FC5" w:rsidP="00CC19F5">
            <w:pPr>
              <w:pStyle w:val="a8"/>
              <w:rPr>
                <w:color w:val="auto"/>
              </w:rPr>
            </w:pPr>
            <w:r w:rsidRPr="000A0C02">
              <w:rPr>
                <w:b/>
                <w:color w:val="auto"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DA2FC5" w:rsidRPr="000A0C02" w:rsidRDefault="00DA2FC5" w:rsidP="00CC19F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Экзамен</w:t>
            </w:r>
          </w:p>
        </w:tc>
      </w:tr>
    </w:tbl>
    <w:p w:rsidR="00DA2FC5" w:rsidRPr="000A0C02" w:rsidRDefault="00DA2FC5" w:rsidP="00CC19F5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DA2FC5" w:rsidRPr="000A0C02" w:rsidTr="003D3798">
        <w:tc>
          <w:tcPr>
            <w:tcW w:w="9606" w:type="dxa"/>
            <w:gridSpan w:val="3"/>
            <w:vAlign w:val="center"/>
          </w:tcPr>
          <w:p w:rsidR="00DA2FC5" w:rsidRPr="000A0C02" w:rsidRDefault="00DA2FC5" w:rsidP="00CC19F5">
            <w:pPr>
              <w:pStyle w:val="a8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>Необходимые средства обучения, оборудование</w:t>
            </w:r>
          </w:p>
        </w:tc>
      </w:tr>
      <w:tr w:rsidR="00DA2FC5" w:rsidRPr="000A0C02" w:rsidTr="003D3798">
        <w:tc>
          <w:tcPr>
            <w:tcW w:w="675" w:type="dxa"/>
            <w:vAlign w:val="center"/>
          </w:tcPr>
          <w:p w:rsidR="00DA2FC5" w:rsidRPr="000A0C02" w:rsidRDefault="00DA2FC5" w:rsidP="00CC19F5">
            <w:pPr>
              <w:pStyle w:val="a8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 xml:space="preserve">№ </w:t>
            </w:r>
            <w:proofErr w:type="spellStart"/>
            <w:proofErr w:type="gramStart"/>
            <w:r w:rsidRPr="000A0C02">
              <w:rPr>
                <w:b/>
                <w:color w:val="auto"/>
              </w:rPr>
              <w:t>п</w:t>
            </w:r>
            <w:proofErr w:type="spellEnd"/>
            <w:proofErr w:type="gramEnd"/>
            <w:r w:rsidRPr="000A0C02">
              <w:rPr>
                <w:b/>
                <w:color w:val="auto"/>
              </w:rPr>
              <w:t>/</w:t>
            </w:r>
            <w:proofErr w:type="spellStart"/>
            <w:r w:rsidRPr="000A0C02">
              <w:rPr>
                <w:b/>
                <w:color w:val="auto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DA2FC5" w:rsidRPr="000A0C02" w:rsidRDefault="00DA2FC5" w:rsidP="00CC19F5">
            <w:pPr>
              <w:pStyle w:val="a8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>Шифр</w:t>
            </w:r>
          </w:p>
        </w:tc>
        <w:tc>
          <w:tcPr>
            <w:tcW w:w="7655" w:type="dxa"/>
            <w:vAlign w:val="center"/>
          </w:tcPr>
          <w:p w:rsidR="00DA2FC5" w:rsidRPr="000A0C02" w:rsidRDefault="00DA2FC5" w:rsidP="003D3798">
            <w:pPr>
              <w:pStyle w:val="a8"/>
              <w:jc w:val="center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>Наименование средства обучения, оборудования</w:t>
            </w:r>
          </w:p>
        </w:tc>
      </w:tr>
      <w:tr w:rsidR="00D929E4" w:rsidRPr="000A0C02" w:rsidTr="003D3798">
        <w:tc>
          <w:tcPr>
            <w:tcW w:w="675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1</w:t>
            </w:r>
          </w:p>
        </w:tc>
        <w:tc>
          <w:tcPr>
            <w:tcW w:w="1276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-1</w:t>
            </w:r>
          </w:p>
        </w:tc>
        <w:tc>
          <w:tcPr>
            <w:tcW w:w="7655" w:type="dxa"/>
          </w:tcPr>
          <w:p w:rsidR="00D929E4" w:rsidRPr="003D3798" w:rsidRDefault="00D929E4" w:rsidP="00D929E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 1. Лебедки машин.</w:t>
            </w:r>
          </w:p>
        </w:tc>
      </w:tr>
      <w:tr w:rsidR="00D929E4" w:rsidRPr="000A0C02" w:rsidTr="003D3798">
        <w:tc>
          <w:tcPr>
            <w:tcW w:w="675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2</w:t>
            </w:r>
          </w:p>
        </w:tc>
        <w:tc>
          <w:tcPr>
            <w:tcW w:w="1276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-2</w:t>
            </w:r>
          </w:p>
        </w:tc>
        <w:tc>
          <w:tcPr>
            <w:tcW w:w="7655" w:type="dxa"/>
          </w:tcPr>
          <w:p w:rsidR="00D929E4" w:rsidRPr="003D3798" w:rsidRDefault="00D929E4" w:rsidP="00D929E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 2. Седельные устройства.</w:t>
            </w:r>
          </w:p>
        </w:tc>
      </w:tr>
      <w:tr w:rsidR="00D929E4" w:rsidRPr="000A0C02" w:rsidTr="003D3798">
        <w:tc>
          <w:tcPr>
            <w:tcW w:w="675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3</w:t>
            </w:r>
          </w:p>
        </w:tc>
        <w:tc>
          <w:tcPr>
            <w:tcW w:w="1276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-3</w:t>
            </w:r>
          </w:p>
        </w:tc>
        <w:tc>
          <w:tcPr>
            <w:tcW w:w="7655" w:type="dxa"/>
          </w:tcPr>
          <w:p w:rsidR="00D929E4" w:rsidRPr="003D3798" w:rsidRDefault="00017E52" w:rsidP="00D929E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Инструкционная карта </w:t>
            </w:r>
            <w:r w:rsidR="00D929E4" w:rsidRPr="003D3798">
              <w:rPr>
                <w:color w:val="auto"/>
              </w:rPr>
              <w:t xml:space="preserve">№ 3. </w:t>
            </w:r>
            <w:proofErr w:type="spellStart"/>
            <w:r w:rsidR="00D929E4" w:rsidRPr="003D3798">
              <w:rPr>
                <w:color w:val="auto"/>
              </w:rPr>
              <w:t>Гидросистема</w:t>
            </w:r>
            <w:proofErr w:type="spellEnd"/>
            <w:r w:rsidR="00D929E4" w:rsidRPr="003D3798">
              <w:rPr>
                <w:color w:val="auto"/>
              </w:rPr>
              <w:t xml:space="preserve"> подъема кузова самосвала.</w:t>
            </w:r>
          </w:p>
        </w:tc>
      </w:tr>
      <w:tr w:rsidR="00D929E4" w:rsidRPr="000A0C02" w:rsidTr="003D3798">
        <w:tc>
          <w:tcPr>
            <w:tcW w:w="675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4</w:t>
            </w:r>
          </w:p>
        </w:tc>
        <w:tc>
          <w:tcPr>
            <w:tcW w:w="1276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-4</w:t>
            </w:r>
          </w:p>
        </w:tc>
        <w:tc>
          <w:tcPr>
            <w:tcW w:w="7655" w:type="dxa"/>
          </w:tcPr>
          <w:p w:rsidR="00D929E4" w:rsidRPr="003D3798" w:rsidRDefault="00017E52" w:rsidP="00D929E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Инструкционная карта </w:t>
            </w:r>
            <w:r w:rsidR="00D929E4" w:rsidRPr="003D3798">
              <w:rPr>
                <w:color w:val="auto"/>
              </w:rPr>
              <w:t>№4. Прицепные устройства, установка поперечины в прицепном устройстве.</w:t>
            </w:r>
          </w:p>
        </w:tc>
      </w:tr>
      <w:tr w:rsidR="00D929E4" w:rsidRPr="000A0C02" w:rsidTr="003D3798">
        <w:tc>
          <w:tcPr>
            <w:tcW w:w="675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5</w:t>
            </w:r>
          </w:p>
        </w:tc>
        <w:tc>
          <w:tcPr>
            <w:tcW w:w="1276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-5</w:t>
            </w:r>
          </w:p>
        </w:tc>
        <w:tc>
          <w:tcPr>
            <w:tcW w:w="7655" w:type="dxa"/>
          </w:tcPr>
          <w:p w:rsidR="00D929E4" w:rsidRPr="003D3798" w:rsidRDefault="00017E52" w:rsidP="00D929E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Инструкционная карта </w:t>
            </w:r>
            <w:r w:rsidR="00D929E4" w:rsidRPr="003D3798">
              <w:rPr>
                <w:color w:val="auto"/>
              </w:rPr>
              <w:t>№5.    Привод бокового вала отбора мощности колесного трактора.</w:t>
            </w:r>
          </w:p>
        </w:tc>
      </w:tr>
      <w:tr w:rsidR="00D929E4" w:rsidRPr="000A0C02" w:rsidTr="003D3798">
        <w:tc>
          <w:tcPr>
            <w:tcW w:w="675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6</w:t>
            </w:r>
          </w:p>
        </w:tc>
        <w:tc>
          <w:tcPr>
            <w:tcW w:w="1276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-6</w:t>
            </w:r>
          </w:p>
        </w:tc>
        <w:tc>
          <w:tcPr>
            <w:tcW w:w="7655" w:type="dxa"/>
          </w:tcPr>
          <w:p w:rsidR="00D929E4" w:rsidRPr="003D3798" w:rsidRDefault="00017E52" w:rsidP="00D929E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Инструкционная карта </w:t>
            </w:r>
            <w:r w:rsidR="00D929E4" w:rsidRPr="003D3798">
              <w:rPr>
                <w:color w:val="auto"/>
              </w:rPr>
              <w:t>№6.   Лебедка с редуктором и тормозом.</w:t>
            </w:r>
          </w:p>
        </w:tc>
      </w:tr>
      <w:tr w:rsidR="00D929E4" w:rsidRPr="000A0C02" w:rsidTr="003D3798">
        <w:tc>
          <w:tcPr>
            <w:tcW w:w="675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7</w:t>
            </w:r>
          </w:p>
        </w:tc>
        <w:tc>
          <w:tcPr>
            <w:tcW w:w="1276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-7</w:t>
            </w:r>
          </w:p>
        </w:tc>
        <w:tc>
          <w:tcPr>
            <w:tcW w:w="7655" w:type="dxa"/>
          </w:tcPr>
          <w:p w:rsidR="00D929E4" w:rsidRPr="003D3798" w:rsidRDefault="00017E52" w:rsidP="00D929E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Инструкционная карта </w:t>
            </w:r>
            <w:r w:rsidR="00D929E4" w:rsidRPr="003D3798">
              <w:rPr>
                <w:color w:val="auto"/>
              </w:rPr>
              <w:t>№ 7.  Механизм подъема платформы.</w:t>
            </w:r>
          </w:p>
        </w:tc>
      </w:tr>
      <w:tr w:rsidR="00D929E4" w:rsidRPr="000A0C02" w:rsidTr="003D3798">
        <w:tc>
          <w:tcPr>
            <w:tcW w:w="675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8</w:t>
            </w:r>
          </w:p>
        </w:tc>
        <w:tc>
          <w:tcPr>
            <w:tcW w:w="1276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-8</w:t>
            </w:r>
          </w:p>
        </w:tc>
        <w:tc>
          <w:tcPr>
            <w:tcW w:w="7655" w:type="dxa"/>
          </w:tcPr>
          <w:p w:rsidR="00D929E4" w:rsidRPr="003D3798" w:rsidRDefault="00017E52" w:rsidP="00D929E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Инструкционная карта </w:t>
            </w:r>
            <w:r w:rsidR="00D929E4" w:rsidRPr="003D3798">
              <w:rPr>
                <w:color w:val="auto"/>
              </w:rPr>
              <w:t>№ 8.  Техническое обслуживание механизмов рабочего оборудования тракторов.</w:t>
            </w:r>
          </w:p>
        </w:tc>
      </w:tr>
      <w:tr w:rsidR="00D929E4" w:rsidRPr="000A0C02" w:rsidTr="003D3798">
        <w:tc>
          <w:tcPr>
            <w:tcW w:w="675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9</w:t>
            </w:r>
          </w:p>
        </w:tc>
        <w:tc>
          <w:tcPr>
            <w:tcW w:w="1276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-9</w:t>
            </w:r>
          </w:p>
        </w:tc>
        <w:tc>
          <w:tcPr>
            <w:tcW w:w="7655" w:type="dxa"/>
          </w:tcPr>
          <w:p w:rsidR="00D929E4" w:rsidRPr="003D3798" w:rsidRDefault="00017E52" w:rsidP="00D929E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Инструкционная карта </w:t>
            </w:r>
            <w:r w:rsidR="00D929E4" w:rsidRPr="003D3798">
              <w:rPr>
                <w:color w:val="auto"/>
              </w:rPr>
              <w:t>№9.  Вспомогательное оборудование тракторов и автомобилей.</w:t>
            </w:r>
          </w:p>
        </w:tc>
      </w:tr>
      <w:tr w:rsidR="00D929E4" w:rsidRPr="000A0C02" w:rsidTr="003D3798">
        <w:tc>
          <w:tcPr>
            <w:tcW w:w="675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10</w:t>
            </w:r>
          </w:p>
        </w:tc>
        <w:tc>
          <w:tcPr>
            <w:tcW w:w="1276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-10</w:t>
            </w:r>
          </w:p>
        </w:tc>
        <w:tc>
          <w:tcPr>
            <w:tcW w:w="7655" w:type="dxa"/>
          </w:tcPr>
          <w:p w:rsidR="00D929E4" w:rsidRPr="000A0C02" w:rsidRDefault="00D929E4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 xml:space="preserve">Инструкционная карта №10.  </w:t>
            </w:r>
            <w:r w:rsidR="00017E52" w:rsidRPr="000A0C02">
              <w:rPr>
                <w:color w:val="auto"/>
              </w:rPr>
              <w:t>Гидравлические навесные системы.</w:t>
            </w:r>
          </w:p>
        </w:tc>
      </w:tr>
      <w:tr w:rsidR="00017E52" w:rsidRPr="000A0C02" w:rsidTr="003D3798">
        <w:tc>
          <w:tcPr>
            <w:tcW w:w="675" w:type="dxa"/>
          </w:tcPr>
          <w:p w:rsidR="00017E52" w:rsidRPr="000A0C02" w:rsidRDefault="00017E52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11</w:t>
            </w:r>
          </w:p>
        </w:tc>
        <w:tc>
          <w:tcPr>
            <w:tcW w:w="1276" w:type="dxa"/>
          </w:tcPr>
          <w:p w:rsidR="00017E52" w:rsidRPr="000A0C02" w:rsidRDefault="00017E52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-11</w:t>
            </w:r>
          </w:p>
        </w:tc>
        <w:tc>
          <w:tcPr>
            <w:tcW w:w="7655" w:type="dxa"/>
          </w:tcPr>
          <w:p w:rsidR="00017E52" w:rsidRPr="003D3798" w:rsidRDefault="00017E52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Инструкционная карта № 11.  Особенности навески и работы </w:t>
            </w:r>
            <w:proofErr w:type="spellStart"/>
            <w:r w:rsidRPr="003D3798">
              <w:rPr>
                <w:color w:val="auto"/>
              </w:rPr>
              <w:t>гидросистемы</w:t>
            </w:r>
            <w:proofErr w:type="spellEnd"/>
            <w:r w:rsidRPr="003D3798">
              <w:rPr>
                <w:color w:val="auto"/>
              </w:rPr>
              <w:t xml:space="preserve"> современных сельскохозяйственных тракторов.</w:t>
            </w:r>
          </w:p>
        </w:tc>
      </w:tr>
      <w:tr w:rsidR="00017E52" w:rsidRPr="000A0C02" w:rsidTr="003D3798">
        <w:tc>
          <w:tcPr>
            <w:tcW w:w="675" w:type="dxa"/>
          </w:tcPr>
          <w:p w:rsidR="00017E52" w:rsidRPr="000A0C02" w:rsidRDefault="00017E52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12</w:t>
            </w:r>
          </w:p>
        </w:tc>
        <w:tc>
          <w:tcPr>
            <w:tcW w:w="1276" w:type="dxa"/>
          </w:tcPr>
          <w:p w:rsidR="00017E52" w:rsidRPr="000A0C02" w:rsidRDefault="00017E52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-12</w:t>
            </w:r>
          </w:p>
        </w:tc>
        <w:tc>
          <w:tcPr>
            <w:tcW w:w="7655" w:type="dxa"/>
          </w:tcPr>
          <w:p w:rsidR="00017E52" w:rsidRPr="003D3798" w:rsidRDefault="00017E52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 12. Гидравлическая система дополнительного отбора мощности.</w:t>
            </w:r>
          </w:p>
        </w:tc>
      </w:tr>
      <w:tr w:rsidR="00017E52" w:rsidRPr="000A0C02" w:rsidTr="003D3798">
        <w:tc>
          <w:tcPr>
            <w:tcW w:w="675" w:type="dxa"/>
          </w:tcPr>
          <w:p w:rsidR="00017E52" w:rsidRPr="000A0C02" w:rsidRDefault="00017E52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13</w:t>
            </w:r>
          </w:p>
        </w:tc>
        <w:tc>
          <w:tcPr>
            <w:tcW w:w="1276" w:type="dxa"/>
          </w:tcPr>
          <w:p w:rsidR="00017E52" w:rsidRPr="000A0C02" w:rsidRDefault="00017E52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-13</w:t>
            </w:r>
          </w:p>
        </w:tc>
        <w:tc>
          <w:tcPr>
            <w:tcW w:w="7655" w:type="dxa"/>
          </w:tcPr>
          <w:p w:rsidR="00017E52" w:rsidRPr="003D3798" w:rsidRDefault="00017E52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Инструкционная карта №13. Устройство, назначение, конструкция и принцип работы </w:t>
            </w:r>
            <w:proofErr w:type="spellStart"/>
            <w:r w:rsidRPr="003D3798">
              <w:rPr>
                <w:color w:val="auto"/>
              </w:rPr>
              <w:t>гидроувеличителя</w:t>
            </w:r>
            <w:proofErr w:type="spellEnd"/>
            <w:r w:rsidRPr="003D3798">
              <w:rPr>
                <w:color w:val="auto"/>
              </w:rPr>
              <w:t xml:space="preserve"> сцепного веса (ГСВ).</w:t>
            </w:r>
          </w:p>
        </w:tc>
      </w:tr>
      <w:tr w:rsidR="00017E52" w:rsidRPr="000A0C02" w:rsidTr="003D3798">
        <w:tc>
          <w:tcPr>
            <w:tcW w:w="675" w:type="dxa"/>
          </w:tcPr>
          <w:p w:rsidR="00017E52" w:rsidRPr="000A0C02" w:rsidRDefault="00017E52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14</w:t>
            </w:r>
          </w:p>
        </w:tc>
        <w:tc>
          <w:tcPr>
            <w:tcW w:w="1276" w:type="dxa"/>
          </w:tcPr>
          <w:p w:rsidR="00017E52" w:rsidRPr="000A0C02" w:rsidRDefault="00017E52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-14</w:t>
            </w:r>
          </w:p>
        </w:tc>
        <w:tc>
          <w:tcPr>
            <w:tcW w:w="7655" w:type="dxa"/>
          </w:tcPr>
          <w:p w:rsidR="00017E52" w:rsidRPr="003D3798" w:rsidRDefault="00017E52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Инструкционная карта №14.  Конструкция, назначение, общее устройство и принцип работы регулятора силового и позиционного регулирования, </w:t>
            </w:r>
            <w:proofErr w:type="spellStart"/>
            <w:r w:rsidRPr="003D3798">
              <w:rPr>
                <w:color w:val="auto"/>
              </w:rPr>
              <w:t>догружателя</w:t>
            </w:r>
            <w:proofErr w:type="spellEnd"/>
            <w:r w:rsidRPr="003D3798">
              <w:rPr>
                <w:color w:val="auto"/>
              </w:rPr>
              <w:t xml:space="preserve"> ведущих колес</w:t>
            </w:r>
          </w:p>
        </w:tc>
      </w:tr>
      <w:tr w:rsidR="00017E52" w:rsidRPr="000A0C02" w:rsidTr="003D3798">
        <w:tc>
          <w:tcPr>
            <w:tcW w:w="675" w:type="dxa"/>
          </w:tcPr>
          <w:p w:rsidR="00017E52" w:rsidRPr="000A0C02" w:rsidRDefault="00017E52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15</w:t>
            </w:r>
          </w:p>
        </w:tc>
        <w:tc>
          <w:tcPr>
            <w:tcW w:w="1276" w:type="dxa"/>
          </w:tcPr>
          <w:p w:rsidR="00017E52" w:rsidRPr="000A0C02" w:rsidRDefault="00017E52" w:rsidP="00D929E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-15</w:t>
            </w:r>
          </w:p>
        </w:tc>
        <w:tc>
          <w:tcPr>
            <w:tcW w:w="7655" w:type="dxa"/>
          </w:tcPr>
          <w:p w:rsidR="00017E52" w:rsidRPr="003D3798" w:rsidRDefault="00017E52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№15.  Особенности навески современных тракторов.</w:t>
            </w:r>
          </w:p>
        </w:tc>
      </w:tr>
      <w:tr w:rsidR="00017E52" w:rsidRPr="000A0C02" w:rsidTr="003D3798">
        <w:tc>
          <w:tcPr>
            <w:tcW w:w="675" w:type="dxa"/>
          </w:tcPr>
          <w:p w:rsidR="00017E52" w:rsidRPr="000A0C02" w:rsidRDefault="00017E52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16</w:t>
            </w:r>
          </w:p>
        </w:tc>
        <w:tc>
          <w:tcPr>
            <w:tcW w:w="1276" w:type="dxa"/>
          </w:tcPr>
          <w:p w:rsidR="00017E52" w:rsidRPr="000A0C02" w:rsidRDefault="00017E52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-16</w:t>
            </w:r>
          </w:p>
        </w:tc>
        <w:tc>
          <w:tcPr>
            <w:tcW w:w="7655" w:type="dxa"/>
          </w:tcPr>
          <w:p w:rsidR="00017E52" w:rsidRPr="003D3798" w:rsidRDefault="00017E52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 16. Погрузчики-бульдозеры периодического действия.</w:t>
            </w:r>
          </w:p>
        </w:tc>
      </w:tr>
      <w:tr w:rsidR="00017E52" w:rsidRPr="000A0C02" w:rsidTr="003D3798">
        <w:tc>
          <w:tcPr>
            <w:tcW w:w="675" w:type="dxa"/>
          </w:tcPr>
          <w:p w:rsidR="00017E52" w:rsidRPr="000A0C02" w:rsidRDefault="00017E52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17</w:t>
            </w:r>
          </w:p>
        </w:tc>
        <w:tc>
          <w:tcPr>
            <w:tcW w:w="1276" w:type="dxa"/>
          </w:tcPr>
          <w:p w:rsidR="00017E52" w:rsidRPr="000A0C02" w:rsidRDefault="00017E52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-17</w:t>
            </w:r>
          </w:p>
        </w:tc>
        <w:tc>
          <w:tcPr>
            <w:tcW w:w="7655" w:type="dxa"/>
          </w:tcPr>
          <w:p w:rsidR="00017E52" w:rsidRPr="003D3798" w:rsidRDefault="00017E52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 17. Погрузчики периодического действия с поворотной стрелой.</w:t>
            </w:r>
          </w:p>
        </w:tc>
      </w:tr>
      <w:tr w:rsidR="00017E52" w:rsidRPr="000A0C02" w:rsidTr="003D3798">
        <w:tc>
          <w:tcPr>
            <w:tcW w:w="675" w:type="dxa"/>
          </w:tcPr>
          <w:p w:rsidR="00017E52" w:rsidRPr="000A0C02" w:rsidRDefault="00017E52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18</w:t>
            </w:r>
          </w:p>
        </w:tc>
        <w:tc>
          <w:tcPr>
            <w:tcW w:w="1276" w:type="dxa"/>
          </w:tcPr>
          <w:p w:rsidR="00017E52" w:rsidRPr="000A0C02" w:rsidRDefault="00017E52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-18</w:t>
            </w:r>
          </w:p>
        </w:tc>
        <w:tc>
          <w:tcPr>
            <w:tcW w:w="7655" w:type="dxa"/>
          </w:tcPr>
          <w:p w:rsidR="00017E52" w:rsidRPr="003D3798" w:rsidRDefault="00017E52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№18.  Погрузчики специального назначения.</w:t>
            </w:r>
          </w:p>
        </w:tc>
      </w:tr>
      <w:tr w:rsidR="002453F9" w:rsidRPr="000A0C02" w:rsidTr="003D3798">
        <w:tc>
          <w:tcPr>
            <w:tcW w:w="675" w:type="dxa"/>
          </w:tcPr>
          <w:p w:rsidR="002453F9" w:rsidRPr="000A0C02" w:rsidRDefault="002453F9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lastRenderedPageBreak/>
              <w:t>19</w:t>
            </w:r>
          </w:p>
        </w:tc>
        <w:tc>
          <w:tcPr>
            <w:tcW w:w="1276" w:type="dxa"/>
          </w:tcPr>
          <w:p w:rsidR="002453F9" w:rsidRPr="000A0C02" w:rsidRDefault="002453F9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-19</w:t>
            </w:r>
          </w:p>
        </w:tc>
        <w:tc>
          <w:tcPr>
            <w:tcW w:w="7655" w:type="dxa"/>
          </w:tcPr>
          <w:p w:rsidR="002453F9" w:rsidRPr="003D3798" w:rsidRDefault="002453F9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№19.  Рулевое управление тракторов и самоходных машин</w:t>
            </w:r>
          </w:p>
        </w:tc>
      </w:tr>
      <w:tr w:rsidR="002453F9" w:rsidRPr="000A0C02" w:rsidTr="003D3798">
        <w:tc>
          <w:tcPr>
            <w:tcW w:w="675" w:type="dxa"/>
          </w:tcPr>
          <w:p w:rsidR="002453F9" w:rsidRPr="000A0C02" w:rsidRDefault="002453F9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20</w:t>
            </w:r>
          </w:p>
        </w:tc>
        <w:tc>
          <w:tcPr>
            <w:tcW w:w="1276" w:type="dxa"/>
          </w:tcPr>
          <w:p w:rsidR="002453F9" w:rsidRPr="000A0C02" w:rsidRDefault="002453F9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-20</w:t>
            </w:r>
          </w:p>
        </w:tc>
        <w:tc>
          <w:tcPr>
            <w:tcW w:w="7655" w:type="dxa"/>
          </w:tcPr>
          <w:p w:rsidR="002453F9" w:rsidRPr="003D3798" w:rsidRDefault="002453F9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Инструкционная карта №20.  </w:t>
            </w:r>
            <w:proofErr w:type="spellStart"/>
            <w:r w:rsidRPr="003D3798">
              <w:rPr>
                <w:color w:val="auto"/>
              </w:rPr>
              <w:t>Гидроусилитель</w:t>
            </w:r>
            <w:proofErr w:type="spellEnd"/>
            <w:r w:rsidRPr="003D3798">
              <w:rPr>
                <w:color w:val="auto"/>
              </w:rPr>
              <w:t>, назначение и устройство.</w:t>
            </w:r>
          </w:p>
        </w:tc>
      </w:tr>
      <w:tr w:rsidR="002453F9" w:rsidRPr="000A0C02" w:rsidTr="003D3798">
        <w:tc>
          <w:tcPr>
            <w:tcW w:w="675" w:type="dxa"/>
          </w:tcPr>
          <w:p w:rsidR="002453F9" w:rsidRPr="000A0C02" w:rsidRDefault="002453F9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21</w:t>
            </w:r>
          </w:p>
        </w:tc>
        <w:tc>
          <w:tcPr>
            <w:tcW w:w="1276" w:type="dxa"/>
          </w:tcPr>
          <w:p w:rsidR="002453F9" w:rsidRPr="000A0C02" w:rsidRDefault="002453F9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-21</w:t>
            </w:r>
          </w:p>
        </w:tc>
        <w:tc>
          <w:tcPr>
            <w:tcW w:w="7655" w:type="dxa"/>
          </w:tcPr>
          <w:p w:rsidR="002453F9" w:rsidRPr="003D3798" w:rsidRDefault="002453F9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 21. Тормозные системы тракторов и самоходных машин.</w:t>
            </w:r>
          </w:p>
        </w:tc>
      </w:tr>
      <w:tr w:rsidR="002453F9" w:rsidRPr="000A0C02" w:rsidTr="003D3798">
        <w:tc>
          <w:tcPr>
            <w:tcW w:w="675" w:type="dxa"/>
          </w:tcPr>
          <w:p w:rsidR="002453F9" w:rsidRPr="000A0C02" w:rsidRDefault="002453F9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22</w:t>
            </w:r>
          </w:p>
        </w:tc>
        <w:tc>
          <w:tcPr>
            <w:tcW w:w="1276" w:type="dxa"/>
          </w:tcPr>
          <w:p w:rsidR="002453F9" w:rsidRPr="000A0C02" w:rsidRDefault="002453F9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-22</w:t>
            </w:r>
          </w:p>
        </w:tc>
        <w:tc>
          <w:tcPr>
            <w:tcW w:w="7655" w:type="dxa"/>
          </w:tcPr>
          <w:p w:rsidR="002453F9" w:rsidRPr="003D3798" w:rsidRDefault="002453F9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 22. КПП тракторов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23</w:t>
            </w:r>
          </w:p>
        </w:tc>
        <w:tc>
          <w:tcPr>
            <w:tcW w:w="1276" w:type="dxa"/>
          </w:tcPr>
          <w:p w:rsidR="00E51154" w:rsidRPr="000A0C02" w:rsidRDefault="00E51154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="004C795C" w:rsidRPr="000A0C02">
              <w:rPr>
                <w:color w:val="auto"/>
              </w:rPr>
              <w:t>-2</w:t>
            </w:r>
            <w:r w:rsidRPr="000A0C02">
              <w:rPr>
                <w:color w:val="auto"/>
              </w:rPr>
              <w:t>3</w:t>
            </w:r>
          </w:p>
        </w:tc>
        <w:tc>
          <w:tcPr>
            <w:tcW w:w="7655" w:type="dxa"/>
          </w:tcPr>
          <w:p w:rsidR="00E51154" w:rsidRPr="003D3798" w:rsidRDefault="00E51154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№23.  Ведущие мосты тракторов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24</w:t>
            </w:r>
          </w:p>
        </w:tc>
        <w:tc>
          <w:tcPr>
            <w:tcW w:w="1276" w:type="dxa"/>
          </w:tcPr>
          <w:p w:rsidR="00E51154" w:rsidRPr="000A0C02" w:rsidRDefault="00E51154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-24</w:t>
            </w:r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 24.  Начертить схему электрооборудования изучаемых машин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25</w:t>
            </w:r>
          </w:p>
        </w:tc>
        <w:tc>
          <w:tcPr>
            <w:tcW w:w="1276" w:type="dxa"/>
          </w:tcPr>
          <w:p w:rsidR="00E51154" w:rsidRPr="000A0C02" w:rsidRDefault="00E51154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-25</w:t>
            </w:r>
          </w:p>
        </w:tc>
        <w:tc>
          <w:tcPr>
            <w:tcW w:w="7655" w:type="dxa"/>
          </w:tcPr>
          <w:p w:rsidR="00E51154" w:rsidRPr="003D3798" w:rsidRDefault="00E51154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№25. Назначение, классификация и принцип работы системы зажигания.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26</w:t>
            </w:r>
          </w:p>
        </w:tc>
        <w:tc>
          <w:tcPr>
            <w:tcW w:w="1276" w:type="dxa"/>
          </w:tcPr>
          <w:p w:rsidR="00E51154" w:rsidRPr="000A0C02" w:rsidRDefault="00E51154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-26</w:t>
            </w:r>
          </w:p>
        </w:tc>
        <w:tc>
          <w:tcPr>
            <w:tcW w:w="7655" w:type="dxa"/>
          </w:tcPr>
          <w:p w:rsidR="00E51154" w:rsidRPr="003D3798" w:rsidRDefault="00E51154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№26. Система батарейного зажигания.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27</w:t>
            </w:r>
          </w:p>
        </w:tc>
        <w:tc>
          <w:tcPr>
            <w:tcW w:w="1276" w:type="dxa"/>
          </w:tcPr>
          <w:p w:rsidR="00E51154" w:rsidRPr="000A0C02" w:rsidRDefault="00E51154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-27</w:t>
            </w:r>
          </w:p>
        </w:tc>
        <w:tc>
          <w:tcPr>
            <w:tcW w:w="7655" w:type="dxa"/>
          </w:tcPr>
          <w:p w:rsidR="00E51154" w:rsidRPr="003D3798" w:rsidRDefault="00E51154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№27. Зажигание от магнето.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28</w:t>
            </w:r>
          </w:p>
        </w:tc>
        <w:tc>
          <w:tcPr>
            <w:tcW w:w="1276" w:type="dxa"/>
          </w:tcPr>
          <w:p w:rsidR="00E51154" w:rsidRPr="000A0C02" w:rsidRDefault="00E51154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-28</w:t>
            </w:r>
          </w:p>
        </w:tc>
        <w:tc>
          <w:tcPr>
            <w:tcW w:w="7655" w:type="dxa"/>
          </w:tcPr>
          <w:p w:rsidR="00E51154" w:rsidRPr="003D3798" w:rsidRDefault="00E51154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 28. Основные электрические процессы в магнето.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29</w:t>
            </w:r>
          </w:p>
        </w:tc>
        <w:tc>
          <w:tcPr>
            <w:tcW w:w="1276" w:type="dxa"/>
          </w:tcPr>
          <w:p w:rsidR="00E51154" w:rsidRPr="000A0C02" w:rsidRDefault="00E51154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-29</w:t>
            </w:r>
          </w:p>
        </w:tc>
        <w:tc>
          <w:tcPr>
            <w:tcW w:w="7655" w:type="dxa"/>
          </w:tcPr>
          <w:p w:rsidR="00E51154" w:rsidRPr="003D3798" w:rsidRDefault="00E51154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 29.  Составить схему источников и потребителей тока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30</w:t>
            </w:r>
          </w:p>
        </w:tc>
        <w:tc>
          <w:tcPr>
            <w:tcW w:w="1276" w:type="dxa"/>
          </w:tcPr>
          <w:p w:rsidR="00E51154" w:rsidRPr="000A0C02" w:rsidRDefault="00E51154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-30</w:t>
            </w:r>
          </w:p>
        </w:tc>
        <w:tc>
          <w:tcPr>
            <w:tcW w:w="7655" w:type="dxa"/>
          </w:tcPr>
          <w:p w:rsidR="00E51154" w:rsidRPr="003D3798" w:rsidRDefault="00E51154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 Инструкционная карта №30. Система электрического пуска двигателя.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31</w:t>
            </w:r>
          </w:p>
        </w:tc>
        <w:tc>
          <w:tcPr>
            <w:tcW w:w="1276" w:type="dxa"/>
          </w:tcPr>
          <w:p w:rsidR="00E51154" w:rsidRPr="000A0C02" w:rsidRDefault="00E51154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-31</w:t>
            </w:r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№31. Техническое обслуживание стартеров, основные неисправности, причины возникновения и правила их устранения.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32</w:t>
            </w:r>
          </w:p>
        </w:tc>
        <w:tc>
          <w:tcPr>
            <w:tcW w:w="1276" w:type="dxa"/>
          </w:tcPr>
          <w:p w:rsidR="00E51154" w:rsidRPr="000A0C02" w:rsidRDefault="00E51154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-32</w:t>
            </w:r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№32.  Устройство и принцип работы реле, реле поворота, выключателей массы и переключателей, звуковых сигналов.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33</w:t>
            </w:r>
          </w:p>
        </w:tc>
        <w:tc>
          <w:tcPr>
            <w:tcW w:w="1276" w:type="dxa"/>
          </w:tcPr>
          <w:p w:rsidR="00E51154" w:rsidRPr="000A0C02" w:rsidRDefault="00E51154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-33</w:t>
            </w:r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 33.  Принципиальные схемы электрооборудования.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34</w:t>
            </w:r>
          </w:p>
        </w:tc>
        <w:tc>
          <w:tcPr>
            <w:tcW w:w="1276" w:type="dxa"/>
          </w:tcPr>
          <w:p w:rsidR="00E51154" w:rsidRPr="000A0C02" w:rsidRDefault="00E51154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-34</w:t>
            </w:r>
          </w:p>
        </w:tc>
        <w:tc>
          <w:tcPr>
            <w:tcW w:w="7655" w:type="dxa"/>
          </w:tcPr>
          <w:p w:rsidR="00E51154" w:rsidRPr="003D3798" w:rsidRDefault="00E51154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 34.  Презентация: приборов создания микроклимата в кабине.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35</w:t>
            </w:r>
          </w:p>
        </w:tc>
        <w:tc>
          <w:tcPr>
            <w:tcW w:w="1276" w:type="dxa"/>
          </w:tcPr>
          <w:p w:rsidR="00E51154" w:rsidRPr="000A0C02" w:rsidRDefault="00E51154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-35</w:t>
            </w:r>
          </w:p>
        </w:tc>
        <w:tc>
          <w:tcPr>
            <w:tcW w:w="7655" w:type="dxa"/>
          </w:tcPr>
          <w:p w:rsidR="00E51154" w:rsidRPr="003D3798" w:rsidRDefault="00E51154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№35.  Основы теории тракторов и автомобилей.</w:t>
            </w:r>
          </w:p>
          <w:p w:rsidR="00E51154" w:rsidRPr="003D3798" w:rsidRDefault="00E51154" w:rsidP="00E51154">
            <w:pPr>
              <w:pStyle w:val="a8"/>
              <w:rPr>
                <w:color w:val="auto"/>
              </w:rPr>
            </w:pP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36</w:t>
            </w:r>
          </w:p>
        </w:tc>
        <w:tc>
          <w:tcPr>
            <w:tcW w:w="1276" w:type="dxa"/>
          </w:tcPr>
          <w:p w:rsidR="00E51154" w:rsidRPr="000A0C02" w:rsidRDefault="00E51154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-36</w:t>
            </w:r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№36.  Эксплуатационные и технологические свойства тракторов.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37</w:t>
            </w:r>
          </w:p>
        </w:tc>
        <w:tc>
          <w:tcPr>
            <w:tcW w:w="1276" w:type="dxa"/>
          </w:tcPr>
          <w:p w:rsidR="00E51154" w:rsidRPr="000A0C02" w:rsidRDefault="00E51154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И</w:t>
            </w:r>
            <w:r w:rsidRPr="000A0C02">
              <w:rPr>
                <w:color w:val="auto"/>
                <w:lang w:val="kk-KZ"/>
              </w:rPr>
              <w:t>К</w:t>
            </w:r>
            <w:r w:rsidRPr="000A0C02">
              <w:rPr>
                <w:color w:val="auto"/>
              </w:rPr>
              <w:t>-37</w:t>
            </w:r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Инструкционная карта №37. Продольная и поперечная устойчивость трактора, и автотракторного поезда.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38</w:t>
            </w:r>
          </w:p>
        </w:tc>
        <w:tc>
          <w:tcPr>
            <w:tcW w:w="1276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</w:t>
            </w:r>
            <w:proofErr w:type="gramStart"/>
            <w:r w:rsidRPr="000A0C02">
              <w:rPr>
                <w:color w:val="auto"/>
              </w:rPr>
              <w:t>1</w:t>
            </w:r>
            <w:proofErr w:type="gramEnd"/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1. Введение. Тракторные прицепы и поезда.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39</w:t>
            </w:r>
          </w:p>
        </w:tc>
        <w:tc>
          <w:tcPr>
            <w:tcW w:w="1276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</w:t>
            </w:r>
            <w:proofErr w:type="gramStart"/>
            <w:r w:rsidRPr="000A0C02">
              <w:rPr>
                <w:color w:val="auto"/>
              </w:rPr>
              <w:t>2</w:t>
            </w:r>
            <w:proofErr w:type="gramEnd"/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2. Рабочее и вспомогательное оборудование.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40</w:t>
            </w:r>
          </w:p>
        </w:tc>
        <w:tc>
          <w:tcPr>
            <w:tcW w:w="1276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П3</w:t>
            </w:r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3. Общие сведения о рабочем оборудовании.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41</w:t>
            </w:r>
          </w:p>
        </w:tc>
        <w:tc>
          <w:tcPr>
            <w:tcW w:w="1276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</w:t>
            </w:r>
            <w:proofErr w:type="gramStart"/>
            <w:r w:rsidRPr="000A0C02">
              <w:rPr>
                <w:color w:val="auto"/>
              </w:rPr>
              <w:t>4</w:t>
            </w:r>
            <w:proofErr w:type="gramEnd"/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4. Назначение, типы и принцип работы прицепных устройств.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4C795C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41</w:t>
            </w:r>
          </w:p>
        </w:tc>
        <w:tc>
          <w:tcPr>
            <w:tcW w:w="1276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П5</w:t>
            </w:r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Презентация 5. </w:t>
            </w:r>
            <w:proofErr w:type="spellStart"/>
            <w:r w:rsidRPr="003D3798">
              <w:rPr>
                <w:color w:val="auto"/>
              </w:rPr>
              <w:t>Гидрокрюк</w:t>
            </w:r>
            <w:proofErr w:type="spellEnd"/>
            <w:r w:rsidRPr="003D3798">
              <w:rPr>
                <w:color w:val="auto"/>
              </w:rPr>
              <w:t>, буксирное устройство.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4C795C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42</w:t>
            </w:r>
          </w:p>
        </w:tc>
        <w:tc>
          <w:tcPr>
            <w:tcW w:w="1276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</w:t>
            </w:r>
            <w:proofErr w:type="gramStart"/>
            <w:r w:rsidRPr="000A0C02">
              <w:rPr>
                <w:color w:val="auto"/>
              </w:rPr>
              <w:t>6</w:t>
            </w:r>
            <w:proofErr w:type="gramEnd"/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6. Устройства облегчения пуска двигателя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4C795C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43</w:t>
            </w:r>
          </w:p>
        </w:tc>
        <w:tc>
          <w:tcPr>
            <w:tcW w:w="1276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</w:t>
            </w:r>
            <w:proofErr w:type="gramStart"/>
            <w:r w:rsidRPr="000A0C02">
              <w:rPr>
                <w:color w:val="auto"/>
              </w:rPr>
              <w:t>7</w:t>
            </w:r>
            <w:proofErr w:type="gramEnd"/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7. Механизмы и системы вала обора мощности.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4C795C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44</w:t>
            </w:r>
          </w:p>
        </w:tc>
        <w:tc>
          <w:tcPr>
            <w:tcW w:w="1276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П8</w:t>
            </w:r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Презентация 8. Назначение, классификация и режим </w:t>
            </w:r>
            <w:proofErr w:type="gramStart"/>
            <w:r w:rsidRPr="003D3798">
              <w:rPr>
                <w:color w:val="auto"/>
              </w:rPr>
              <w:t>работы механизмов привода отбора мощности</w:t>
            </w:r>
            <w:proofErr w:type="gramEnd"/>
            <w:r w:rsidRPr="003D3798">
              <w:rPr>
                <w:color w:val="auto"/>
              </w:rPr>
              <w:t>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4C795C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45</w:t>
            </w:r>
          </w:p>
        </w:tc>
        <w:tc>
          <w:tcPr>
            <w:tcW w:w="1276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</w:t>
            </w:r>
            <w:proofErr w:type="gramStart"/>
            <w:r w:rsidRPr="000A0C02">
              <w:rPr>
                <w:color w:val="auto"/>
              </w:rPr>
              <w:t>9</w:t>
            </w:r>
            <w:proofErr w:type="gramEnd"/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9. Гидравлические навесные системы.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4C795C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46</w:t>
            </w:r>
          </w:p>
        </w:tc>
        <w:tc>
          <w:tcPr>
            <w:tcW w:w="1276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П10</w:t>
            </w:r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10. Назначение и классификация гидравлических систем.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4C795C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47</w:t>
            </w:r>
          </w:p>
        </w:tc>
        <w:tc>
          <w:tcPr>
            <w:tcW w:w="1276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П11</w:t>
            </w:r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11. Погрузоразгрузочные машины.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4C795C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48</w:t>
            </w:r>
          </w:p>
        </w:tc>
        <w:tc>
          <w:tcPr>
            <w:tcW w:w="1276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П12</w:t>
            </w:r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12. Классификация погрузчиков.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4C795C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49</w:t>
            </w:r>
          </w:p>
        </w:tc>
        <w:tc>
          <w:tcPr>
            <w:tcW w:w="1276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П13</w:t>
            </w:r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13. Сцепление и коробка перемены передач, уход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4C795C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50</w:t>
            </w:r>
          </w:p>
        </w:tc>
        <w:tc>
          <w:tcPr>
            <w:tcW w:w="1276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П14</w:t>
            </w:r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14. Ведущие мосты тракторов.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4C795C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51</w:t>
            </w:r>
          </w:p>
        </w:tc>
        <w:tc>
          <w:tcPr>
            <w:tcW w:w="1276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П15</w:t>
            </w:r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Презентация 15. Назначение и устройство карданной передачи. </w:t>
            </w:r>
            <w:r w:rsidRPr="003D3798">
              <w:rPr>
                <w:color w:val="auto"/>
              </w:rPr>
              <w:lastRenderedPageBreak/>
              <w:t>Контрольная работа №2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4C795C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lastRenderedPageBreak/>
              <w:t>52</w:t>
            </w:r>
          </w:p>
        </w:tc>
        <w:tc>
          <w:tcPr>
            <w:tcW w:w="1276" w:type="dxa"/>
          </w:tcPr>
          <w:p w:rsidR="00E51154" w:rsidRPr="000A0C02" w:rsidRDefault="00E51154" w:rsidP="00017E52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П16</w:t>
            </w:r>
          </w:p>
        </w:tc>
        <w:tc>
          <w:tcPr>
            <w:tcW w:w="7655" w:type="dxa"/>
          </w:tcPr>
          <w:p w:rsidR="00E51154" w:rsidRPr="003D3798" w:rsidRDefault="00E51154" w:rsidP="00017E52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16. Ходовая часть  тракторов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4C795C" w:rsidP="002453F9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53</w:t>
            </w:r>
          </w:p>
        </w:tc>
        <w:tc>
          <w:tcPr>
            <w:tcW w:w="1276" w:type="dxa"/>
          </w:tcPr>
          <w:p w:rsidR="00E51154" w:rsidRPr="000A0C02" w:rsidRDefault="00E51154" w:rsidP="002453F9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П17</w:t>
            </w:r>
          </w:p>
        </w:tc>
        <w:tc>
          <w:tcPr>
            <w:tcW w:w="7655" w:type="dxa"/>
          </w:tcPr>
          <w:p w:rsidR="00E51154" w:rsidRPr="003D3798" w:rsidRDefault="00E51154" w:rsidP="002453F9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17. Аккумуляторные батареи.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4C795C" w:rsidP="002453F9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54</w:t>
            </w:r>
          </w:p>
        </w:tc>
        <w:tc>
          <w:tcPr>
            <w:tcW w:w="1276" w:type="dxa"/>
          </w:tcPr>
          <w:p w:rsidR="00E51154" w:rsidRPr="000A0C02" w:rsidRDefault="004C795C" w:rsidP="002453F9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П18</w:t>
            </w:r>
          </w:p>
        </w:tc>
        <w:tc>
          <w:tcPr>
            <w:tcW w:w="7655" w:type="dxa"/>
          </w:tcPr>
          <w:p w:rsidR="00E51154" w:rsidRPr="003D3798" w:rsidRDefault="00E51154" w:rsidP="002453F9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18. Назначение, принцип работы и конструкция аккумуляторных батарей, их маркировка.</w:t>
            </w:r>
          </w:p>
        </w:tc>
      </w:tr>
      <w:tr w:rsidR="00E51154" w:rsidRPr="000A0C02" w:rsidTr="003D3798">
        <w:tc>
          <w:tcPr>
            <w:tcW w:w="675" w:type="dxa"/>
          </w:tcPr>
          <w:p w:rsidR="00E51154" w:rsidRPr="000A0C02" w:rsidRDefault="004C795C" w:rsidP="002453F9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55</w:t>
            </w:r>
          </w:p>
        </w:tc>
        <w:tc>
          <w:tcPr>
            <w:tcW w:w="1276" w:type="dxa"/>
          </w:tcPr>
          <w:p w:rsidR="00E51154" w:rsidRPr="000A0C02" w:rsidRDefault="004C795C" w:rsidP="002453F9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П19</w:t>
            </w:r>
          </w:p>
        </w:tc>
        <w:tc>
          <w:tcPr>
            <w:tcW w:w="7655" w:type="dxa"/>
          </w:tcPr>
          <w:p w:rsidR="00E51154" w:rsidRPr="003D3798" w:rsidRDefault="00E51154" w:rsidP="002453F9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19. Основные неисправности АКБ и правила их устранения.</w:t>
            </w:r>
          </w:p>
        </w:tc>
      </w:tr>
      <w:tr w:rsidR="004C795C" w:rsidRPr="000A0C02" w:rsidTr="003D3798">
        <w:tc>
          <w:tcPr>
            <w:tcW w:w="675" w:type="dxa"/>
          </w:tcPr>
          <w:p w:rsidR="004C795C" w:rsidRPr="000A0C02" w:rsidRDefault="004C795C" w:rsidP="002453F9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56</w:t>
            </w:r>
          </w:p>
        </w:tc>
        <w:tc>
          <w:tcPr>
            <w:tcW w:w="1276" w:type="dxa"/>
          </w:tcPr>
          <w:p w:rsidR="004C795C" w:rsidRPr="000A0C02" w:rsidRDefault="004C795C" w:rsidP="0016498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П20</w:t>
            </w:r>
          </w:p>
        </w:tc>
        <w:tc>
          <w:tcPr>
            <w:tcW w:w="7655" w:type="dxa"/>
          </w:tcPr>
          <w:p w:rsidR="004C795C" w:rsidRPr="003D3798" w:rsidRDefault="004C795C" w:rsidP="002453F9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20. Назначение, классификация, устройство и принцип работы автотракторных генераторов.</w:t>
            </w:r>
          </w:p>
        </w:tc>
      </w:tr>
      <w:tr w:rsidR="004C795C" w:rsidRPr="000A0C02" w:rsidTr="003D3798">
        <w:tc>
          <w:tcPr>
            <w:tcW w:w="675" w:type="dxa"/>
          </w:tcPr>
          <w:p w:rsidR="004C795C" w:rsidRPr="000A0C02" w:rsidRDefault="004C795C" w:rsidP="002453F9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57</w:t>
            </w:r>
          </w:p>
        </w:tc>
        <w:tc>
          <w:tcPr>
            <w:tcW w:w="1276" w:type="dxa"/>
          </w:tcPr>
          <w:p w:rsidR="004C795C" w:rsidRPr="000A0C02" w:rsidRDefault="004C795C" w:rsidP="0016498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П21</w:t>
            </w:r>
          </w:p>
        </w:tc>
        <w:tc>
          <w:tcPr>
            <w:tcW w:w="7655" w:type="dxa"/>
          </w:tcPr>
          <w:p w:rsidR="004C795C" w:rsidRPr="003D3798" w:rsidRDefault="004C795C" w:rsidP="002453F9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21. Система зажигания.</w:t>
            </w:r>
          </w:p>
        </w:tc>
      </w:tr>
      <w:tr w:rsidR="004C795C" w:rsidRPr="000A0C02" w:rsidTr="003D3798">
        <w:tc>
          <w:tcPr>
            <w:tcW w:w="675" w:type="dxa"/>
          </w:tcPr>
          <w:p w:rsidR="004C795C" w:rsidRPr="000A0C02" w:rsidRDefault="004C795C" w:rsidP="002453F9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58</w:t>
            </w:r>
          </w:p>
        </w:tc>
        <w:tc>
          <w:tcPr>
            <w:tcW w:w="1276" w:type="dxa"/>
          </w:tcPr>
          <w:p w:rsidR="004C795C" w:rsidRPr="000A0C02" w:rsidRDefault="004C795C" w:rsidP="0016498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П22</w:t>
            </w:r>
          </w:p>
        </w:tc>
        <w:tc>
          <w:tcPr>
            <w:tcW w:w="7655" w:type="dxa"/>
          </w:tcPr>
          <w:p w:rsidR="004C795C" w:rsidRPr="003D3798" w:rsidRDefault="004C795C" w:rsidP="002453F9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22. Электрические стартеры, их назначение, классификация.</w:t>
            </w:r>
          </w:p>
        </w:tc>
      </w:tr>
      <w:tr w:rsidR="004C795C" w:rsidRPr="000A0C02" w:rsidTr="003D3798">
        <w:tc>
          <w:tcPr>
            <w:tcW w:w="675" w:type="dxa"/>
          </w:tcPr>
          <w:p w:rsidR="004C795C" w:rsidRPr="000A0C02" w:rsidRDefault="004C795C" w:rsidP="002453F9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59</w:t>
            </w:r>
          </w:p>
        </w:tc>
        <w:tc>
          <w:tcPr>
            <w:tcW w:w="1276" w:type="dxa"/>
          </w:tcPr>
          <w:p w:rsidR="004C795C" w:rsidRPr="000A0C02" w:rsidRDefault="004C795C" w:rsidP="0016498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П23</w:t>
            </w:r>
          </w:p>
        </w:tc>
        <w:tc>
          <w:tcPr>
            <w:tcW w:w="7655" w:type="dxa"/>
          </w:tcPr>
          <w:p w:rsidR="004C795C" w:rsidRPr="003D3798" w:rsidRDefault="004C795C" w:rsidP="002453F9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23. Система освещения и сигнализации.</w:t>
            </w:r>
          </w:p>
        </w:tc>
      </w:tr>
      <w:tr w:rsidR="004C795C" w:rsidRPr="000A0C02" w:rsidTr="003D3798">
        <w:tc>
          <w:tcPr>
            <w:tcW w:w="675" w:type="dxa"/>
          </w:tcPr>
          <w:p w:rsidR="004C795C" w:rsidRPr="000A0C02" w:rsidRDefault="004C795C" w:rsidP="002453F9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60</w:t>
            </w:r>
          </w:p>
        </w:tc>
        <w:tc>
          <w:tcPr>
            <w:tcW w:w="1276" w:type="dxa"/>
          </w:tcPr>
          <w:p w:rsidR="004C795C" w:rsidRPr="000A0C02" w:rsidRDefault="004C795C" w:rsidP="0016498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П24</w:t>
            </w:r>
          </w:p>
        </w:tc>
        <w:tc>
          <w:tcPr>
            <w:tcW w:w="7655" w:type="dxa"/>
          </w:tcPr>
          <w:p w:rsidR="004C795C" w:rsidRPr="003D3798" w:rsidRDefault="004C795C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24. Система освещения, ее назначение, устройство, принцип работы.</w:t>
            </w:r>
          </w:p>
        </w:tc>
      </w:tr>
      <w:tr w:rsidR="004C795C" w:rsidRPr="000A0C02" w:rsidTr="003D3798">
        <w:tc>
          <w:tcPr>
            <w:tcW w:w="675" w:type="dxa"/>
          </w:tcPr>
          <w:p w:rsidR="004C795C" w:rsidRPr="000A0C02" w:rsidRDefault="004C795C" w:rsidP="002453F9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61</w:t>
            </w:r>
          </w:p>
        </w:tc>
        <w:tc>
          <w:tcPr>
            <w:tcW w:w="1276" w:type="dxa"/>
          </w:tcPr>
          <w:p w:rsidR="004C795C" w:rsidRPr="000A0C02" w:rsidRDefault="004C795C" w:rsidP="0016498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П25</w:t>
            </w:r>
          </w:p>
        </w:tc>
        <w:tc>
          <w:tcPr>
            <w:tcW w:w="7655" w:type="dxa"/>
          </w:tcPr>
          <w:p w:rsidR="004C795C" w:rsidRPr="003D3798" w:rsidRDefault="004C795C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25. Контрольно-измерительные приборы.</w:t>
            </w:r>
          </w:p>
        </w:tc>
      </w:tr>
      <w:tr w:rsidR="004C795C" w:rsidRPr="000A0C02" w:rsidTr="003D3798">
        <w:tc>
          <w:tcPr>
            <w:tcW w:w="675" w:type="dxa"/>
          </w:tcPr>
          <w:p w:rsidR="004C795C" w:rsidRPr="000A0C02" w:rsidRDefault="004C795C" w:rsidP="002453F9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62</w:t>
            </w:r>
          </w:p>
        </w:tc>
        <w:tc>
          <w:tcPr>
            <w:tcW w:w="1276" w:type="dxa"/>
          </w:tcPr>
          <w:p w:rsidR="004C795C" w:rsidRPr="000A0C02" w:rsidRDefault="004C795C" w:rsidP="0016498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П26</w:t>
            </w:r>
          </w:p>
        </w:tc>
        <w:tc>
          <w:tcPr>
            <w:tcW w:w="7655" w:type="dxa"/>
          </w:tcPr>
          <w:p w:rsidR="004C795C" w:rsidRPr="003D3798" w:rsidRDefault="004C795C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26. Требования, предъявляемые к системам</w:t>
            </w:r>
            <w:proofErr w:type="gramStart"/>
            <w:r w:rsidRPr="003D3798">
              <w:rPr>
                <w:color w:val="auto"/>
              </w:rPr>
              <w:t>..</w:t>
            </w:r>
            <w:proofErr w:type="gramEnd"/>
          </w:p>
        </w:tc>
      </w:tr>
      <w:tr w:rsidR="003D3798" w:rsidRPr="000A0C02" w:rsidTr="003D3798">
        <w:tc>
          <w:tcPr>
            <w:tcW w:w="675" w:type="dxa"/>
          </w:tcPr>
          <w:p w:rsidR="003D3798" w:rsidRPr="000A0C02" w:rsidRDefault="003D3798" w:rsidP="002453F9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63</w:t>
            </w:r>
          </w:p>
        </w:tc>
        <w:tc>
          <w:tcPr>
            <w:tcW w:w="1276" w:type="dxa"/>
          </w:tcPr>
          <w:p w:rsidR="003D3798" w:rsidRPr="000A0C02" w:rsidRDefault="003D3798" w:rsidP="0016498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П27</w:t>
            </w:r>
          </w:p>
        </w:tc>
        <w:tc>
          <w:tcPr>
            <w:tcW w:w="7655" w:type="dxa"/>
          </w:tcPr>
          <w:p w:rsidR="003D3798" w:rsidRPr="003D3798" w:rsidRDefault="003D3798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27. Неисправности в системе освещения и сигнализации, причины возникновения и правила их устранения</w:t>
            </w:r>
          </w:p>
        </w:tc>
      </w:tr>
      <w:tr w:rsidR="003D3798" w:rsidRPr="000A0C02" w:rsidTr="003D3798">
        <w:tc>
          <w:tcPr>
            <w:tcW w:w="675" w:type="dxa"/>
          </w:tcPr>
          <w:p w:rsidR="003D3798" w:rsidRPr="000A0C02" w:rsidRDefault="003D3798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64</w:t>
            </w:r>
          </w:p>
        </w:tc>
        <w:tc>
          <w:tcPr>
            <w:tcW w:w="1276" w:type="dxa"/>
          </w:tcPr>
          <w:p w:rsidR="003D3798" w:rsidRPr="000A0C02" w:rsidRDefault="003D3798" w:rsidP="0016498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П28</w:t>
            </w:r>
          </w:p>
        </w:tc>
        <w:tc>
          <w:tcPr>
            <w:tcW w:w="7655" w:type="dxa"/>
          </w:tcPr>
          <w:p w:rsidR="003D3798" w:rsidRPr="003D3798" w:rsidRDefault="003D3798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>Презентация 28. Эргономические требования к тракторам.</w:t>
            </w:r>
          </w:p>
        </w:tc>
      </w:tr>
      <w:tr w:rsidR="004C795C" w:rsidRPr="000A0C02" w:rsidTr="003D3798">
        <w:tc>
          <w:tcPr>
            <w:tcW w:w="675" w:type="dxa"/>
          </w:tcPr>
          <w:p w:rsidR="004C795C" w:rsidRPr="000A0C02" w:rsidRDefault="004C795C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65</w:t>
            </w:r>
          </w:p>
        </w:tc>
        <w:tc>
          <w:tcPr>
            <w:tcW w:w="1276" w:type="dxa"/>
          </w:tcPr>
          <w:p w:rsidR="004C795C" w:rsidRPr="000A0C02" w:rsidRDefault="004C795C" w:rsidP="0016498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П29</w:t>
            </w:r>
          </w:p>
        </w:tc>
        <w:tc>
          <w:tcPr>
            <w:tcW w:w="7655" w:type="dxa"/>
          </w:tcPr>
          <w:p w:rsidR="004C795C" w:rsidRPr="003D3798" w:rsidRDefault="00AF5025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Презентация 29. </w:t>
            </w:r>
            <w:r w:rsidR="004C795C" w:rsidRPr="003D3798">
              <w:rPr>
                <w:color w:val="auto"/>
              </w:rPr>
              <w:t>Нагрузочные, регуляторные, скоростные и регулировочные характеристики двигателей внутреннего сгорания.</w:t>
            </w:r>
          </w:p>
        </w:tc>
      </w:tr>
      <w:tr w:rsidR="004C795C" w:rsidRPr="000A0C02" w:rsidTr="003D3798">
        <w:tc>
          <w:tcPr>
            <w:tcW w:w="675" w:type="dxa"/>
          </w:tcPr>
          <w:p w:rsidR="004C795C" w:rsidRPr="000A0C02" w:rsidRDefault="004C795C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66</w:t>
            </w:r>
          </w:p>
        </w:tc>
        <w:tc>
          <w:tcPr>
            <w:tcW w:w="1276" w:type="dxa"/>
          </w:tcPr>
          <w:p w:rsidR="004C795C" w:rsidRPr="000A0C02" w:rsidRDefault="004C795C" w:rsidP="0016498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П30</w:t>
            </w:r>
          </w:p>
        </w:tc>
        <w:tc>
          <w:tcPr>
            <w:tcW w:w="7655" w:type="dxa"/>
          </w:tcPr>
          <w:p w:rsidR="004C795C" w:rsidRPr="003D3798" w:rsidRDefault="004C795C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Презентация </w:t>
            </w:r>
            <w:r w:rsidR="00AF5025" w:rsidRPr="003D3798">
              <w:rPr>
                <w:color w:val="auto"/>
              </w:rPr>
              <w:t>30</w:t>
            </w:r>
            <w:r w:rsidRPr="003D3798">
              <w:rPr>
                <w:color w:val="auto"/>
              </w:rPr>
              <w:t>. Безопасность труда при работе на тракторах и автомобиля.</w:t>
            </w:r>
          </w:p>
        </w:tc>
      </w:tr>
      <w:tr w:rsidR="004C795C" w:rsidRPr="000A0C02" w:rsidTr="003D3798">
        <w:tc>
          <w:tcPr>
            <w:tcW w:w="675" w:type="dxa"/>
          </w:tcPr>
          <w:p w:rsidR="004C795C" w:rsidRPr="000A0C02" w:rsidRDefault="004C795C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67</w:t>
            </w:r>
          </w:p>
        </w:tc>
        <w:tc>
          <w:tcPr>
            <w:tcW w:w="1276" w:type="dxa"/>
          </w:tcPr>
          <w:p w:rsidR="004C795C" w:rsidRPr="000A0C02" w:rsidRDefault="004C795C" w:rsidP="0016498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П31</w:t>
            </w:r>
          </w:p>
        </w:tc>
        <w:tc>
          <w:tcPr>
            <w:tcW w:w="7655" w:type="dxa"/>
          </w:tcPr>
          <w:p w:rsidR="004C795C" w:rsidRPr="003D3798" w:rsidRDefault="004C795C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Презентация </w:t>
            </w:r>
            <w:r w:rsidR="00AF5025" w:rsidRPr="003D3798">
              <w:rPr>
                <w:color w:val="auto"/>
              </w:rPr>
              <w:t>31</w:t>
            </w:r>
            <w:r w:rsidRPr="003D3798">
              <w:rPr>
                <w:color w:val="auto"/>
              </w:rPr>
              <w:t xml:space="preserve">. Правила техники безопасности и противопожарной безопасности </w:t>
            </w:r>
            <w:proofErr w:type="gramStart"/>
            <w:r w:rsidRPr="003D3798">
              <w:rPr>
                <w:color w:val="auto"/>
              </w:rPr>
              <w:t>на</w:t>
            </w:r>
            <w:proofErr w:type="gramEnd"/>
          </w:p>
          <w:p w:rsidR="004C795C" w:rsidRPr="003D3798" w:rsidRDefault="004C795C" w:rsidP="00E51154">
            <w:pPr>
              <w:pStyle w:val="a8"/>
              <w:rPr>
                <w:color w:val="auto"/>
              </w:rPr>
            </w:pPr>
            <w:proofErr w:type="gramStart"/>
            <w:r w:rsidRPr="003D3798">
              <w:rPr>
                <w:color w:val="auto"/>
              </w:rPr>
              <w:t>тракторах</w:t>
            </w:r>
            <w:proofErr w:type="gramEnd"/>
            <w:r w:rsidRPr="003D3798">
              <w:rPr>
                <w:color w:val="auto"/>
              </w:rPr>
              <w:t>, МТА</w:t>
            </w:r>
          </w:p>
        </w:tc>
      </w:tr>
      <w:tr w:rsidR="004C795C" w:rsidRPr="000A0C02" w:rsidTr="003D3798">
        <w:tc>
          <w:tcPr>
            <w:tcW w:w="675" w:type="dxa"/>
          </w:tcPr>
          <w:p w:rsidR="004C795C" w:rsidRPr="000A0C02" w:rsidRDefault="004C795C" w:rsidP="00E51154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68</w:t>
            </w:r>
          </w:p>
        </w:tc>
        <w:tc>
          <w:tcPr>
            <w:tcW w:w="1276" w:type="dxa"/>
          </w:tcPr>
          <w:p w:rsidR="004C795C" w:rsidRPr="000A0C02" w:rsidRDefault="004C795C" w:rsidP="00164985">
            <w:pPr>
              <w:pStyle w:val="a8"/>
              <w:rPr>
                <w:color w:val="auto"/>
              </w:rPr>
            </w:pPr>
            <w:r w:rsidRPr="000A0C02">
              <w:rPr>
                <w:color w:val="auto"/>
              </w:rPr>
              <w:t>П32</w:t>
            </w:r>
          </w:p>
        </w:tc>
        <w:tc>
          <w:tcPr>
            <w:tcW w:w="7655" w:type="dxa"/>
          </w:tcPr>
          <w:p w:rsidR="004C795C" w:rsidRPr="003D3798" w:rsidRDefault="004C795C" w:rsidP="00E51154">
            <w:pPr>
              <w:pStyle w:val="a8"/>
              <w:rPr>
                <w:color w:val="auto"/>
              </w:rPr>
            </w:pPr>
            <w:r w:rsidRPr="003D3798">
              <w:rPr>
                <w:color w:val="auto"/>
              </w:rPr>
              <w:t xml:space="preserve">Презентация </w:t>
            </w:r>
            <w:r w:rsidR="00AF5025" w:rsidRPr="003D3798">
              <w:rPr>
                <w:color w:val="auto"/>
              </w:rPr>
              <w:t>32</w:t>
            </w:r>
            <w:r w:rsidRPr="003D3798">
              <w:rPr>
                <w:color w:val="auto"/>
              </w:rPr>
              <w:t>. Техника безопасности и противопожарной безопасности при эксплуатации тракторов</w:t>
            </w:r>
          </w:p>
        </w:tc>
      </w:tr>
    </w:tbl>
    <w:p w:rsidR="00DA2FC5" w:rsidRPr="000A0C02" w:rsidRDefault="00DA2FC5" w:rsidP="00CC19F5">
      <w:pPr>
        <w:pStyle w:val="a8"/>
        <w:rPr>
          <w:color w:val="auto"/>
        </w:rPr>
      </w:pPr>
    </w:p>
    <w:tbl>
      <w:tblPr>
        <w:tblStyle w:val="a3"/>
        <w:tblW w:w="9606" w:type="dxa"/>
        <w:tblLook w:val="04A0"/>
      </w:tblPr>
      <w:tblGrid>
        <w:gridCol w:w="876"/>
        <w:gridCol w:w="8730"/>
      </w:tblGrid>
      <w:tr w:rsidR="00DA2FC5" w:rsidRPr="000A0C02" w:rsidTr="00DA2FC5">
        <w:tc>
          <w:tcPr>
            <w:tcW w:w="9606" w:type="dxa"/>
            <w:gridSpan w:val="2"/>
          </w:tcPr>
          <w:p w:rsidR="00DA2FC5" w:rsidRPr="000A0C02" w:rsidRDefault="00DA2FC5" w:rsidP="00CC19F5">
            <w:pPr>
              <w:pStyle w:val="a8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>Составители:</w:t>
            </w:r>
          </w:p>
        </w:tc>
      </w:tr>
      <w:tr w:rsidR="00DA2FC5" w:rsidRPr="000A0C02" w:rsidTr="00DA2FC5">
        <w:tc>
          <w:tcPr>
            <w:tcW w:w="876" w:type="dxa"/>
          </w:tcPr>
          <w:p w:rsidR="00DA2FC5" w:rsidRPr="000A0C02" w:rsidRDefault="00DA2FC5" w:rsidP="00CC19F5">
            <w:pPr>
              <w:pStyle w:val="a8"/>
              <w:rPr>
                <w:b/>
                <w:color w:val="auto"/>
              </w:rPr>
            </w:pPr>
            <w:r w:rsidRPr="000A0C02">
              <w:rPr>
                <w:b/>
                <w:color w:val="auto"/>
              </w:rPr>
              <w:t>ФИО:</w:t>
            </w:r>
          </w:p>
        </w:tc>
        <w:tc>
          <w:tcPr>
            <w:tcW w:w="8730" w:type="dxa"/>
          </w:tcPr>
          <w:p w:rsidR="00DA2FC5" w:rsidRPr="000A0C02" w:rsidRDefault="00DA2FC5" w:rsidP="00CC19F5">
            <w:pPr>
              <w:pStyle w:val="a8"/>
              <w:rPr>
                <w:color w:val="auto"/>
              </w:rPr>
            </w:pPr>
            <w:proofErr w:type="spellStart"/>
            <w:r w:rsidRPr="000A0C02">
              <w:rPr>
                <w:color w:val="auto"/>
              </w:rPr>
              <w:t>Шумило</w:t>
            </w:r>
            <w:proofErr w:type="spellEnd"/>
            <w:r w:rsidRPr="000A0C02">
              <w:rPr>
                <w:color w:val="auto"/>
              </w:rPr>
              <w:t xml:space="preserve"> Леонид Иванович</w:t>
            </w:r>
          </w:p>
        </w:tc>
      </w:tr>
    </w:tbl>
    <w:p w:rsidR="00DA2FC5" w:rsidRPr="000A0C02" w:rsidRDefault="00DA2FC5" w:rsidP="00CC19F5">
      <w:pPr>
        <w:pStyle w:val="a8"/>
        <w:rPr>
          <w:i/>
          <w:iCs/>
          <w:color w:val="auto"/>
        </w:rPr>
        <w:sectPr w:rsidR="00DA2FC5" w:rsidRPr="000A0C02" w:rsidSect="00DA2F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360990">
      <w:pPr>
        <w:pStyle w:val="a8"/>
        <w:jc w:val="center"/>
        <w:rPr>
          <w:b/>
          <w:caps/>
          <w:color w:val="auto"/>
        </w:rPr>
      </w:pPr>
      <w:r w:rsidRPr="000A0C02">
        <w:rPr>
          <w:b/>
          <w:caps/>
          <w:color w:val="auto"/>
        </w:rPr>
        <w:t>Содержание рабочей учебной программы</w:t>
      </w:r>
    </w:p>
    <w:p w:rsidR="00DA2FC5" w:rsidRPr="000A0C02" w:rsidRDefault="00DA2FC5" w:rsidP="00CC19F5">
      <w:pPr>
        <w:pStyle w:val="a8"/>
        <w:rPr>
          <w:b/>
          <w:caps/>
          <w:color w:val="auto"/>
        </w:rPr>
      </w:pPr>
    </w:p>
    <w:tbl>
      <w:tblPr>
        <w:tblStyle w:val="a3"/>
        <w:tblpPr w:leftFromText="180" w:rightFromText="180" w:vertAnchor="text" w:tblpX="534" w:tblpY="1"/>
        <w:tblOverlap w:val="never"/>
        <w:tblW w:w="14786" w:type="dxa"/>
        <w:tblLook w:val="04A0"/>
      </w:tblPr>
      <w:tblGrid>
        <w:gridCol w:w="2127"/>
        <w:gridCol w:w="2478"/>
        <w:gridCol w:w="2197"/>
        <w:gridCol w:w="2845"/>
        <w:gridCol w:w="1847"/>
        <w:gridCol w:w="1643"/>
        <w:gridCol w:w="1649"/>
      </w:tblGrid>
      <w:tr w:rsidR="00DD25DE" w:rsidRPr="00F134EF" w:rsidTr="00FA069D">
        <w:tc>
          <w:tcPr>
            <w:tcW w:w="2127" w:type="dxa"/>
            <w:vMerge w:val="restart"/>
            <w:vAlign w:val="center"/>
          </w:tcPr>
          <w:p w:rsidR="00DA2FC5" w:rsidRPr="00F134EF" w:rsidRDefault="00DA2FC5" w:rsidP="00CC19F5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</w:rPr>
              <w:t>Результаты обучения</w:t>
            </w:r>
          </w:p>
        </w:tc>
        <w:tc>
          <w:tcPr>
            <w:tcW w:w="2478" w:type="dxa"/>
            <w:vMerge w:val="restart"/>
            <w:vAlign w:val="center"/>
          </w:tcPr>
          <w:p w:rsidR="00DA2FC5" w:rsidRPr="00F134EF" w:rsidRDefault="00DA2FC5" w:rsidP="00CC19F5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</w:rPr>
              <w:t>Критерии оценки</w:t>
            </w:r>
          </w:p>
        </w:tc>
        <w:tc>
          <w:tcPr>
            <w:tcW w:w="5042" w:type="dxa"/>
            <w:gridSpan w:val="2"/>
            <w:vAlign w:val="center"/>
          </w:tcPr>
          <w:p w:rsidR="00DA2FC5" w:rsidRPr="00F134EF" w:rsidRDefault="00DA2FC5" w:rsidP="00CC19F5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</w:rPr>
              <w:t>Содержание обучения</w:t>
            </w:r>
          </w:p>
        </w:tc>
        <w:tc>
          <w:tcPr>
            <w:tcW w:w="1847" w:type="dxa"/>
            <w:vMerge w:val="restart"/>
            <w:vAlign w:val="center"/>
          </w:tcPr>
          <w:p w:rsidR="00DA2FC5" w:rsidRPr="00F134EF" w:rsidRDefault="00DA2FC5" w:rsidP="00CC19F5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</w:rPr>
              <w:t>Вид занятия</w:t>
            </w:r>
          </w:p>
        </w:tc>
        <w:tc>
          <w:tcPr>
            <w:tcW w:w="1643" w:type="dxa"/>
            <w:vMerge w:val="restart"/>
            <w:vAlign w:val="center"/>
          </w:tcPr>
          <w:p w:rsidR="00DA2FC5" w:rsidRPr="00F134EF" w:rsidRDefault="00DA2FC5" w:rsidP="00CC19F5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</w:rPr>
              <w:t>Количество часов</w:t>
            </w:r>
          </w:p>
        </w:tc>
        <w:tc>
          <w:tcPr>
            <w:tcW w:w="1649" w:type="dxa"/>
            <w:vMerge w:val="restart"/>
            <w:vAlign w:val="center"/>
          </w:tcPr>
          <w:p w:rsidR="00DA2FC5" w:rsidRPr="00F134EF" w:rsidRDefault="00DA2FC5" w:rsidP="00CC19F5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</w:rPr>
              <w:t>Проверочное испытание</w:t>
            </w:r>
          </w:p>
        </w:tc>
      </w:tr>
      <w:tr w:rsidR="00DD25DE" w:rsidRPr="00F134EF" w:rsidTr="00FA069D">
        <w:tc>
          <w:tcPr>
            <w:tcW w:w="2127" w:type="dxa"/>
            <w:vMerge/>
          </w:tcPr>
          <w:p w:rsidR="00DA2FC5" w:rsidRPr="00F134EF" w:rsidRDefault="00DA2FC5" w:rsidP="00CC19F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DA2FC5" w:rsidRPr="00F134EF" w:rsidRDefault="00DA2FC5" w:rsidP="00CC19F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Align w:val="center"/>
          </w:tcPr>
          <w:p w:rsidR="00DA2FC5" w:rsidRPr="00F134EF" w:rsidRDefault="00DA2FC5" w:rsidP="00CC19F5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</w:rPr>
              <w:t>Наименование формирующей дисциплины</w:t>
            </w:r>
          </w:p>
        </w:tc>
        <w:tc>
          <w:tcPr>
            <w:tcW w:w="2845" w:type="dxa"/>
            <w:vAlign w:val="center"/>
          </w:tcPr>
          <w:p w:rsidR="00DA2FC5" w:rsidRPr="00F134EF" w:rsidRDefault="00DA2FC5" w:rsidP="00CC19F5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</w:rPr>
              <w:t>Название разделов и тем</w:t>
            </w:r>
          </w:p>
        </w:tc>
        <w:tc>
          <w:tcPr>
            <w:tcW w:w="1847" w:type="dxa"/>
            <w:vMerge/>
          </w:tcPr>
          <w:p w:rsidR="00DA2FC5" w:rsidRPr="00F134EF" w:rsidRDefault="00DA2FC5" w:rsidP="00CC19F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643" w:type="dxa"/>
            <w:vMerge/>
          </w:tcPr>
          <w:p w:rsidR="00DA2FC5" w:rsidRPr="00F134EF" w:rsidRDefault="00DA2FC5" w:rsidP="00CC19F5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1649" w:type="dxa"/>
            <w:vMerge/>
          </w:tcPr>
          <w:p w:rsidR="00DA2FC5" w:rsidRPr="00F134EF" w:rsidRDefault="00DA2FC5" w:rsidP="00CC19F5">
            <w:pPr>
              <w:pStyle w:val="a8"/>
              <w:rPr>
                <w:i/>
                <w:color w:val="auto"/>
              </w:rPr>
            </w:pPr>
          </w:p>
        </w:tc>
      </w:tr>
      <w:tr w:rsidR="00DD25DE" w:rsidRPr="00F134EF" w:rsidTr="00FA069D">
        <w:tc>
          <w:tcPr>
            <w:tcW w:w="2127" w:type="dxa"/>
          </w:tcPr>
          <w:p w:rsidR="00DA2FC5" w:rsidRPr="00F134EF" w:rsidRDefault="00DA2FC5" w:rsidP="00CC19F5">
            <w:pPr>
              <w:pStyle w:val="a8"/>
              <w:rPr>
                <w:i/>
                <w:color w:val="auto"/>
              </w:rPr>
            </w:pPr>
            <w:r w:rsidRPr="00F134EF">
              <w:rPr>
                <w:i/>
                <w:color w:val="auto"/>
              </w:rPr>
              <w:t>1</w:t>
            </w:r>
          </w:p>
        </w:tc>
        <w:tc>
          <w:tcPr>
            <w:tcW w:w="2478" w:type="dxa"/>
          </w:tcPr>
          <w:p w:rsidR="00DA2FC5" w:rsidRPr="00F134EF" w:rsidRDefault="00DA2FC5" w:rsidP="00CC19F5">
            <w:pPr>
              <w:pStyle w:val="a8"/>
              <w:rPr>
                <w:i/>
                <w:color w:val="auto"/>
              </w:rPr>
            </w:pPr>
            <w:r w:rsidRPr="00F134EF">
              <w:rPr>
                <w:i/>
                <w:color w:val="auto"/>
              </w:rPr>
              <w:t>2</w:t>
            </w:r>
          </w:p>
        </w:tc>
        <w:tc>
          <w:tcPr>
            <w:tcW w:w="2197" w:type="dxa"/>
          </w:tcPr>
          <w:p w:rsidR="00DA2FC5" w:rsidRPr="00F134EF" w:rsidRDefault="00DA2FC5" w:rsidP="00CC19F5">
            <w:pPr>
              <w:pStyle w:val="a8"/>
              <w:rPr>
                <w:i/>
                <w:color w:val="auto"/>
              </w:rPr>
            </w:pPr>
            <w:r w:rsidRPr="00F134EF">
              <w:rPr>
                <w:i/>
                <w:color w:val="auto"/>
              </w:rPr>
              <w:t>3</w:t>
            </w:r>
          </w:p>
        </w:tc>
        <w:tc>
          <w:tcPr>
            <w:tcW w:w="2845" w:type="dxa"/>
          </w:tcPr>
          <w:p w:rsidR="00DA2FC5" w:rsidRPr="00F134EF" w:rsidRDefault="00DA2FC5" w:rsidP="00CC19F5">
            <w:pPr>
              <w:pStyle w:val="a8"/>
              <w:rPr>
                <w:i/>
                <w:color w:val="auto"/>
              </w:rPr>
            </w:pPr>
            <w:r w:rsidRPr="00F134EF">
              <w:rPr>
                <w:i/>
                <w:color w:val="auto"/>
              </w:rPr>
              <w:t>4</w:t>
            </w:r>
          </w:p>
        </w:tc>
        <w:tc>
          <w:tcPr>
            <w:tcW w:w="1847" w:type="dxa"/>
          </w:tcPr>
          <w:p w:rsidR="00DA2FC5" w:rsidRPr="00F134EF" w:rsidRDefault="00DA2FC5" w:rsidP="00CC19F5">
            <w:pPr>
              <w:pStyle w:val="a8"/>
              <w:rPr>
                <w:i/>
                <w:color w:val="auto"/>
              </w:rPr>
            </w:pPr>
            <w:r w:rsidRPr="00F134EF">
              <w:rPr>
                <w:i/>
                <w:color w:val="auto"/>
              </w:rPr>
              <w:t>5</w:t>
            </w:r>
          </w:p>
        </w:tc>
        <w:tc>
          <w:tcPr>
            <w:tcW w:w="1643" w:type="dxa"/>
          </w:tcPr>
          <w:p w:rsidR="00DA2FC5" w:rsidRPr="00F134EF" w:rsidRDefault="00DA2FC5" w:rsidP="00CC19F5">
            <w:pPr>
              <w:pStyle w:val="a8"/>
              <w:rPr>
                <w:i/>
                <w:color w:val="auto"/>
              </w:rPr>
            </w:pPr>
            <w:r w:rsidRPr="00F134EF">
              <w:rPr>
                <w:i/>
                <w:color w:val="auto"/>
              </w:rPr>
              <w:t>6</w:t>
            </w:r>
          </w:p>
        </w:tc>
        <w:tc>
          <w:tcPr>
            <w:tcW w:w="1649" w:type="dxa"/>
          </w:tcPr>
          <w:p w:rsidR="00DA2FC5" w:rsidRPr="00F134EF" w:rsidRDefault="00DA2FC5" w:rsidP="00CC19F5">
            <w:pPr>
              <w:pStyle w:val="a8"/>
              <w:rPr>
                <w:i/>
                <w:color w:val="auto"/>
              </w:rPr>
            </w:pPr>
            <w:r w:rsidRPr="00F134EF">
              <w:rPr>
                <w:i/>
                <w:color w:val="auto"/>
              </w:rPr>
              <w:t>7</w:t>
            </w:r>
          </w:p>
        </w:tc>
      </w:tr>
      <w:tr w:rsidR="00FD7D6C" w:rsidRPr="00F134EF" w:rsidTr="00F134EF">
        <w:trPr>
          <w:trHeight w:val="565"/>
        </w:trPr>
        <w:tc>
          <w:tcPr>
            <w:tcW w:w="2127" w:type="dxa"/>
            <w:vMerge w:val="restart"/>
          </w:tcPr>
          <w:p w:rsidR="00FD7D6C" w:rsidRPr="00F134EF" w:rsidRDefault="00FD7D6C" w:rsidP="00DD25DE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Понимать устройство рабочего и дополнительного оборудования тракторов.</w:t>
            </w:r>
          </w:p>
        </w:tc>
        <w:tc>
          <w:tcPr>
            <w:tcW w:w="2478" w:type="dxa"/>
            <w:vMerge w:val="restart"/>
          </w:tcPr>
          <w:p w:rsidR="00FD7D6C" w:rsidRPr="00F134EF" w:rsidRDefault="00FD7D6C" w:rsidP="00CC19F5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1.Различает основные части рабочего и вспомогательного оборудования тракторов;</w:t>
            </w:r>
          </w:p>
          <w:p w:rsidR="00FD7D6C" w:rsidRPr="00F134EF" w:rsidRDefault="00FD7D6C" w:rsidP="00CC19F5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2. определяет типы тракторных прицепов и поездов;</w:t>
            </w:r>
          </w:p>
          <w:p w:rsidR="00FD7D6C" w:rsidRPr="00F134EF" w:rsidRDefault="00FD7D6C" w:rsidP="00CC19F5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3.определяет и исправляет неисправности рабочего и вспомогательного оборудования тракторов.</w:t>
            </w:r>
          </w:p>
        </w:tc>
        <w:tc>
          <w:tcPr>
            <w:tcW w:w="2197" w:type="dxa"/>
            <w:vMerge w:val="restart"/>
          </w:tcPr>
          <w:p w:rsidR="00FD7D6C" w:rsidRPr="00F134EF" w:rsidRDefault="00FD7D6C" w:rsidP="00CC19F5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</w:rPr>
              <w:t>Устройство рабочего и вспомогательного оборудования тракторов.</w:t>
            </w:r>
          </w:p>
        </w:tc>
        <w:tc>
          <w:tcPr>
            <w:tcW w:w="6335" w:type="dxa"/>
            <w:gridSpan w:val="3"/>
          </w:tcPr>
          <w:p w:rsidR="00F134EF" w:rsidRDefault="00FD7D6C" w:rsidP="00FD7D6C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  <w:lang w:eastAsia="en-US"/>
              </w:rPr>
              <w:t xml:space="preserve">Раздел 1. </w:t>
            </w:r>
            <w:r w:rsidRPr="00F134EF">
              <w:rPr>
                <w:b/>
                <w:bCs/>
                <w:color w:val="auto"/>
              </w:rPr>
              <w:t>Т</w:t>
            </w:r>
            <w:r w:rsidRPr="00F134EF">
              <w:rPr>
                <w:b/>
                <w:color w:val="auto"/>
              </w:rPr>
              <w:t xml:space="preserve">ракторные прицепы, поезда. </w:t>
            </w:r>
          </w:p>
          <w:p w:rsidR="00FD7D6C" w:rsidRPr="00F134EF" w:rsidRDefault="00FD7D6C" w:rsidP="00FD7D6C">
            <w:pPr>
              <w:pStyle w:val="a8"/>
              <w:rPr>
                <w:color w:val="auto"/>
              </w:rPr>
            </w:pPr>
            <w:r w:rsidRPr="00F134EF">
              <w:rPr>
                <w:b/>
                <w:color w:val="auto"/>
              </w:rPr>
              <w:t>Рабочее и вспомогательное  оборудование.</w:t>
            </w:r>
          </w:p>
        </w:tc>
        <w:tc>
          <w:tcPr>
            <w:tcW w:w="1649" w:type="dxa"/>
            <w:vMerge w:val="restart"/>
          </w:tcPr>
          <w:p w:rsidR="00FD7D6C" w:rsidRPr="00F134EF" w:rsidRDefault="00FD7D6C" w:rsidP="00F134EF">
            <w:pPr>
              <w:pStyle w:val="a8"/>
              <w:jc w:val="center"/>
              <w:rPr>
                <w:i/>
                <w:color w:val="auto"/>
              </w:rPr>
            </w:pPr>
            <w:r w:rsidRPr="00F134EF">
              <w:rPr>
                <w:color w:val="auto"/>
              </w:rPr>
              <w:t>Тесты</w:t>
            </w:r>
          </w:p>
        </w:tc>
      </w:tr>
      <w:tr w:rsidR="00FA069D" w:rsidRPr="00F134EF" w:rsidTr="00FA069D">
        <w:trPr>
          <w:trHeight w:val="460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Введение. Тракторные прицепы и поезда.</w:t>
            </w:r>
          </w:p>
        </w:tc>
        <w:tc>
          <w:tcPr>
            <w:tcW w:w="1847" w:type="dxa"/>
          </w:tcPr>
          <w:p w:rsidR="00FA069D" w:rsidRPr="00F134EF" w:rsidRDefault="00FA069D" w:rsidP="00FA069D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</w:tr>
      <w:tr w:rsidR="00FA069D" w:rsidRPr="00F134EF" w:rsidTr="00FA069D"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Рабочее и вспомогательное оборудование.</w:t>
            </w:r>
          </w:p>
        </w:tc>
        <w:tc>
          <w:tcPr>
            <w:tcW w:w="1847" w:type="dxa"/>
          </w:tcPr>
          <w:p w:rsidR="00FA069D" w:rsidRPr="00F134EF" w:rsidRDefault="00FA069D" w:rsidP="00FA069D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412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Общие сведения о рабочем оборудовании.</w:t>
            </w:r>
          </w:p>
        </w:tc>
        <w:tc>
          <w:tcPr>
            <w:tcW w:w="1847" w:type="dxa"/>
          </w:tcPr>
          <w:p w:rsidR="00FA069D" w:rsidRPr="00F134EF" w:rsidRDefault="00FA069D" w:rsidP="00FA069D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412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Назначение, типы и принцип работы прицепных устройств.</w:t>
            </w:r>
          </w:p>
        </w:tc>
        <w:tc>
          <w:tcPr>
            <w:tcW w:w="1847" w:type="dxa"/>
          </w:tcPr>
          <w:p w:rsidR="00FA069D" w:rsidRPr="00F134EF" w:rsidRDefault="00FA069D" w:rsidP="00FA069D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432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proofErr w:type="spellStart"/>
            <w:r w:rsidRPr="00F134EF">
              <w:rPr>
                <w:color w:val="auto"/>
              </w:rPr>
              <w:t>Гидрокрюк</w:t>
            </w:r>
            <w:proofErr w:type="spellEnd"/>
            <w:r w:rsidRPr="00F134EF">
              <w:rPr>
                <w:color w:val="auto"/>
              </w:rPr>
              <w:t>, буксирное устройство.</w:t>
            </w:r>
          </w:p>
        </w:tc>
        <w:tc>
          <w:tcPr>
            <w:tcW w:w="1847" w:type="dxa"/>
          </w:tcPr>
          <w:p w:rsidR="00FA069D" w:rsidRPr="00F134EF" w:rsidRDefault="00FA069D" w:rsidP="00FA069D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412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Устройства облегчения пуска двигателя</w:t>
            </w:r>
          </w:p>
        </w:tc>
        <w:tc>
          <w:tcPr>
            <w:tcW w:w="1847" w:type="dxa"/>
          </w:tcPr>
          <w:p w:rsidR="00FA069D" w:rsidRPr="00F134EF" w:rsidRDefault="00FA069D" w:rsidP="00FA069D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412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Механизмы и системы вала обора мощности.</w:t>
            </w:r>
          </w:p>
        </w:tc>
        <w:tc>
          <w:tcPr>
            <w:tcW w:w="1847" w:type="dxa"/>
          </w:tcPr>
          <w:p w:rsidR="00FA069D" w:rsidRPr="00F134EF" w:rsidRDefault="00FA069D" w:rsidP="00FA069D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412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 xml:space="preserve">Назначение, классификация и режим </w:t>
            </w:r>
            <w:proofErr w:type="gramStart"/>
            <w:r w:rsidRPr="00F134EF">
              <w:rPr>
                <w:color w:val="auto"/>
              </w:rPr>
              <w:t>работы механизмов привода отбора мощности</w:t>
            </w:r>
            <w:proofErr w:type="gramEnd"/>
            <w:r w:rsidRPr="00F134EF">
              <w:rPr>
                <w:color w:val="auto"/>
              </w:rPr>
              <w:t>.</w:t>
            </w:r>
          </w:p>
        </w:tc>
        <w:tc>
          <w:tcPr>
            <w:tcW w:w="1847" w:type="dxa"/>
          </w:tcPr>
          <w:p w:rsidR="00FA069D" w:rsidRPr="00F134EF" w:rsidRDefault="00FA069D" w:rsidP="00FA069D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87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 1. Лебедки машин.</w:t>
            </w:r>
          </w:p>
        </w:tc>
        <w:tc>
          <w:tcPr>
            <w:tcW w:w="1847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FA069D" w:rsidRPr="00F134EF" w:rsidRDefault="00D15F01" w:rsidP="00FA069D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87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 2. Седельные устройства.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FA069D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D15F01" w:rsidRPr="00F134EF" w:rsidTr="00FA069D">
        <w:trPr>
          <w:trHeight w:val="87"/>
        </w:trPr>
        <w:tc>
          <w:tcPr>
            <w:tcW w:w="2127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 xml:space="preserve">Практическое занятие № 3. </w:t>
            </w:r>
            <w:proofErr w:type="spellStart"/>
            <w:r w:rsidRPr="00F134EF">
              <w:rPr>
                <w:color w:val="auto"/>
              </w:rPr>
              <w:t>Гидросистема</w:t>
            </w:r>
            <w:proofErr w:type="spellEnd"/>
            <w:r w:rsidRPr="00F134EF">
              <w:rPr>
                <w:color w:val="auto"/>
              </w:rPr>
              <w:t xml:space="preserve"> подъема кузова самосвала.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D15F01" w:rsidRPr="007F7BB5" w:rsidRDefault="00D15F01" w:rsidP="00D15F01">
            <w:pPr>
              <w:pStyle w:val="a8"/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15F01" w:rsidRPr="00F134EF" w:rsidRDefault="00D15F01" w:rsidP="00D15F01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</w:p>
        </w:tc>
      </w:tr>
      <w:tr w:rsidR="00D15F01" w:rsidRPr="00F134EF" w:rsidTr="00FA069D">
        <w:trPr>
          <w:trHeight w:val="87"/>
        </w:trPr>
        <w:tc>
          <w:tcPr>
            <w:tcW w:w="2127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№4. Прицепные устройства, установка поперечины в прицепном устройстве.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D15F01" w:rsidRDefault="00D15F01" w:rsidP="00D15F01"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15F01" w:rsidRPr="00F134EF" w:rsidRDefault="00D15F01" w:rsidP="00D15F01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</w:p>
        </w:tc>
      </w:tr>
      <w:tr w:rsidR="00D15F01" w:rsidRPr="00F134EF" w:rsidTr="00FA069D">
        <w:trPr>
          <w:trHeight w:val="87"/>
        </w:trPr>
        <w:tc>
          <w:tcPr>
            <w:tcW w:w="2127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№5.    Привод бокового вала отбора мощности колесного трактора.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D15F01" w:rsidRPr="007F7BB5" w:rsidRDefault="00D15F01" w:rsidP="00D15F01">
            <w:pPr>
              <w:pStyle w:val="a8"/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15F01" w:rsidRPr="00F134EF" w:rsidRDefault="00D15F01" w:rsidP="00D15F01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</w:p>
        </w:tc>
      </w:tr>
      <w:tr w:rsidR="00D15F01" w:rsidRPr="00F134EF" w:rsidTr="00FA069D">
        <w:trPr>
          <w:trHeight w:val="87"/>
        </w:trPr>
        <w:tc>
          <w:tcPr>
            <w:tcW w:w="2127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№6.   Лебедка с редуктором и тормозом.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D15F01" w:rsidRDefault="00D15F01" w:rsidP="00D15F01"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15F01" w:rsidRPr="00F134EF" w:rsidRDefault="00D15F01" w:rsidP="00D15F01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</w:p>
        </w:tc>
      </w:tr>
      <w:tr w:rsidR="00D15F01" w:rsidRPr="00F134EF" w:rsidTr="00FA069D">
        <w:trPr>
          <w:trHeight w:val="87"/>
        </w:trPr>
        <w:tc>
          <w:tcPr>
            <w:tcW w:w="2127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 7.  Механизм подъема платформы.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D15F01" w:rsidRPr="007F7BB5" w:rsidRDefault="00D15F01" w:rsidP="00D15F01">
            <w:pPr>
              <w:pStyle w:val="a8"/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15F01" w:rsidRPr="00F134EF" w:rsidRDefault="00D15F01" w:rsidP="00D15F01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</w:p>
        </w:tc>
      </w:tr>
      <w:tr w:rsidR="00D15F01" w:rsidRPr="00F134EF" w:rsidTr="00FA069D">
        <w:trPr>
          <w:trHeight w:val="87"/>
        </w:trPr>
        <w:tc>
          <w:tcPr>
            <w:tcW w:w="2127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D15F01" w:rsidRPr="00F134EF" w:rsidRDefault="00D15F01" w:rsidP="00D15F01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 8.  Техническое обслуживание механизмов рабочего оборудования тракторов.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D15F01" w:rsidRDefault="00D15F01" w:rsidP="00D15F01"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D15F01" w:rsidRPr="00F134EF" w:rsidRDefault="00D15F01" w:rsidP="00D15F01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556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№9.  Вспомогательное оборудование тракторов и автомобилей.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FA069D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167"/>
        </w:trPr>
        <w:tc>
          <w:tcPr>
            <w:tcW w:w="2127" w:type="dxa"/>
            <w:vMerge w:val="restart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 xml:space="preserve">Понимать устройство рабочего и </w:t>
            </w:r>
            <w:r w:rsidRPr="00F134EF">
              <w:rPr>
                <w:color w:val="auto"/>
              </w:rPr>
              <w:lastRenderedPageBreak/>
              <w:t>дополнительного оборудования тракторов.</w:t>
            </w:r>
          </w:p>
        </w:tc>
        <w:tc>
          <w:tcPr>
            <w:tcW w:w="2478" w:type="dxa"/>
            <w:vMerge w:val="restart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lastRenderedPageBreak/>
              <w:t xml:space="preserve">1.Различает основные части  гидравлических </w:t>
            </w:r>
            <w:r w:rsidRPr="00F134EF">
              <w:rPr>
                <w:color w:val="auto"/>
              </w:rPr>
              <w:lastRenderedPageBreak/>
              <w:t>навесных систем</w:t>
            </w:r>
            <w:proofErr w:type="gramStart"/>
            <w:r w:rsidRPr="00F134EF">
              <w:rPr>
                <w:color w:val="auto"/>
              </w:rPr>
              <w:t>.</w:t>
            </w:r>
            <w:proofErr w:type="gramEnd"/>
            <w:r w:rsidRPr="00F134EF">
              <w:rPr>
                <w:color w:val="auto"/>
              </w:rPr>
              <w:t xml:space="preserve"> </w:t>
            </w:r>
            <w:proofErr w:type="gramStart"/>
            <w:r w:rsidRPr="00F134EF">
              <w:rPr>
                <w:color w:val="auto"/>
              </w:rPr>
              <w:t>т</w:t>
            </w:r>
            <w:proofErr w:type="gramEnd"/>
            <w:r w:rsidRPr="00F134EF">
              <w:rPr>
                <w:color w:val="auto"/>
              </w:rPr>
              <w:t>ракторов;</w:t>
            </w:r>
          </w:p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 xml:space="preserve">2. определяет типы  распределителей </w:t>
            </w:r>
            <w:proofErr w:type="spellStart"/>
            <w:r w:rsidRPr="00F134EF">
              <w:rPr>
                <w:color w:val="auto"/>
              </w:rPr>
              <w:t>гидросистемы</w:t>
            </w:r>
            <w:proofErr w:type="spellEnd"/>
            <w:proofErr w:type="gramStart"/>
            <w:r w:rsidRPr="00F134EF">
              <w:rPr>
                <w:color w:val="auto"/>
              </w:rPr>
              <w:t xml:space="preserve"> ;</w:t>
            </w:r>
            <w:proofErr w:type="gramEnd"/>
          </w:p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3.определяет  их маркировку, типы и виды распределителей.</w:t>
            </w:r>
          </w:p>
        </w:tc>
        <w:tc>
          <w:tcPr>
            <w:tcW w:w="2197" w:type="dxa"/>
            <w:vMerge w:val="restart"/>
          </w:tcPr>
          <w:p w:rsidR="00FA069D" w:rsidRPr="00F134EF" w:rsidRDefault="00FA069D" w:rsidP="00FA069D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</w:rPr>
              <w:lastRenderedPageBreak/>
              <w:t xml:space="preserve">Устройство рабочего и вспомогательного </w:t>
            </w:r>
            <w:r w:rsidRPr="00F134EF">
              <w:rPr>
                <w:b/>
                <w:color w:val="auto"/>
              </w:rPr>
              <w:lastRenderedPageBreak/>
              <w:t>оборудования тракторов.</w:t>
            </w:r>
          </w:p>
        </w:tc>
        <w:tc>
          <w:tcPr>
            <w:tcW w:w="6335" w:type="dxa"/>
            <w:gridSpan w:val="3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b/>
                <w:color w:val="auto"/>
                <w:lang w:eastAsia="en-US"/>
              </w:rPr>
              <w:lastRenderedPageBreak/>
              <w:t xml:space="preserve">Раздел 2. </w:t>
            </w:r>
            <w:r w:rsidRPr="00F134EF">
              <w:rPr>
                <w:b/>
                <w:bCs/>
                <w:color w:val="auto"/>
              </w:rPr>
              <w:t xml:space="preserve"> </w:t>
            </w:r>
            <w:r w:rsidRPr="00F134EF">
              <w:rPr>
                <w:b/>
                <w:color w:val="auto"/>
              </w:rPr>
              <w:t xml:space="preserve"> </w:t>
            </w:r>
            <w:r w:rsidRPr="00F134EF">
              <w:rPr>
                <w:color w:val="auto"/>
              </w:rPr>
              <w:t xml:space="preserve">   </w:t>
            </w:r>
            <w:r w:rsidRPr="00F134EF">
              <w:rPr>
                <w:b/>
                <w:color w:val="auto"/>
              </w:rPr>
              <w:t>Гидравлические навесные системы.</w:t>
            </w:r>
          </w:p>
        </w:tc>
        <w:tc>
          <w:tcPr>
            <w:tcW w:w="1649" w:type="dxa"/>
            <w:vMerge w:val="restart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556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Гидравлические навесные системы.</w:t>
            </w:r>
          </w:p>
        </w:tc>
        <w:tc>
          <w:tcPr>
            <w:tcW w:w="1847" w:type="dxa"/>
          </w:tcPr>
          <w:p w:rsidR="00FA069D" w:rsidRPr="00F134EF" w:rsidRDefault="00FA069D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556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Назначение и классификация гидравлических систем.</w:t>
            </w:r>
          </w:p>
        </w:tc>
        <w:tc>
          <w:tcPr>
            <w:tcW w:w="1847" w:type="dxa"/>
          </w:tcPr>
          <w:p w:rsidR="00FA069D" w:rsidRPr="00F134EF" w:rsidRDefault="00FA069D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556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 10. Гидравлические навесные системы.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FA069D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556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Требования, предъявляемые к гидравлическим навесным системам.</w:t>
            </w:r>
          </w:p>
        </w:tc>
        <w:tc>
          <w:tcPr>
            <w:tcW w:w="1847" w:type="dxa"/>
          </w:tcPr>
          <w:p w:rsidR="00FA069D" w:rsidRPr="00F134EF" w:rsidRDefault="00FA069D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126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 xml:space="preserve">Назначение, устройство и принцип работы распределителей </w:t>
            </w:r>
            <w:proofErr w:type="spellStart"/>
            <w:r w:rsidRPr="00F134EF">
              <w:rPr>
                <w:color w:val="auto"/>
              </w:rPr>
              <w:t>гидросистемы</w:t>
            </w:r>
            <w:proofErr w:type="spellEnd"/>
            <w:r w:rsidRPr="00F134EF">
              <w:rPr>
                <w:color w:val="auto"/>
              </w:rPr>
              <w:t>, их маркировка, типы и виды распределителей.</w:t>
            </w:r>
          </w:p>
        </w:tc>
        <w:tc>
          <w:tcPr>
            <w:tcW w:w="1847" w:type="dxa"/>
          </w:tcPr>
          <w:p w:rsidR="00FA069D" w:rsidRPr="00F134EF" w:rsidRDefault="00FA069D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556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 xml:space="preserve">Практическое занятие № 11.  Особенности навески и работы </w:t>
            </w:r>
            <w:proofErr w:type="spellStart"/>
            <w:r w:rsidRPr="00F134EF">
              <w:rPr>
                <w:color w:val="auto"/>
              </w:rPr>
              <w:t>гидросистемы</w:t>
            </w:r>
            <w:proofErr w:type="spellEnd"/>
            <w:r w:rsidRPr="00F134EF">
              <w:rPr>
                <w:color w:val="auto"/>
              </w:rPr>
              <w:t xml:space="preserve"> современных сельскохозяйственных тракторов.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FA069D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556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 12. Гидравлическая система дополнительного отбора мощности.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FA069D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556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 xml:space="preserve">Практическое занятие №13. Устройство, назначение, конструкция и принцип работы </w:t>
            </w:r>
            <w:proofErr w:type="spellStart"/>
            <w:r w:rsidRPr="00F134EF">
              <w:rPr>
                <w:color w:val="auto"/>
              </w:rPr>
              <w:t>гидроувеличителя</w:t>
            </w:r>
            <w:proofErr w:type="spellEnd"/>
            <w:r w:rsidRPr="00F134EF">
              <w:rPr>
                <w:color w:val="auto"/>
              </w:rPr>
              <w:t xml:space="preserve"> </w:t>
            </w:r>
            <w:r w:rsidRPr="00F134EF">
              <w:rPr>
                <w:color w:val="auto"/>
              </w:rPr>
              <w:lastRenderedPageBreak/>
              <w:t>сцепного веса (ГСВ).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lastRenderedPageBreak/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FA069D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556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 xml:space="preserve">Практическое занятие №14.  Конструкция, назначение, общее устройство и принцип работы регулятора силового и позиционного регулирования, </w:t>
            </w:r>
            <w:proofErr w:type="spellStart"/>
            <w:r w:rsidRPr="00F134EF">
              <w:rPr>
                <w:color w:val="auto"/>
              </w:rPr>
              <w:t>догружателя</w:t>
            </w:r>
            <w:proofErr w:type="spellEnd"/>
            <w:r w:rsidRPr="00F134EF">
              <w:rPr>
                <w:color w:val="auto"/>
              </w:rPr>
              <w:t xml:space="preserve"> ведущих колес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FA069D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556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№15.  Особенности навески современных тракторов.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FA069D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556"/>
        </w:trPr>
        <w:tc>
          <w:tcPr>
            <w:tcW w:w="2127" w:type="dxa"/>
            <w:vMerge w:val="restart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Понимать устройство рабочего и дополнительного оборудования тракторов.</w:t>
            </w:r>
          </w:p>
        </w:tc>
        <w:tc>
          <w:tcPr>
            <w:tcW w:w="2478" w:type="dxa"/>
            <w:vMerge w:val="restart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1.Различает основные части   погрузоразгрузочных машин тракторов;</w:t>
            </w:r>
          </w:p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2. определяет  классификация погрузчиков</w:t>
            </w:r>
            <w:proofErr w:type="gramStart"/>
            <w:r w:rsidRPr="00F134EF">
              <w:rPr>
                <w:color w:val="auto"/>
              </w:rPr>
              <w:t xml:space="preserve"> ;</w:t>
            </w:r>
            <w:proofErr w:type="gramEnd"/>
          </w:p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3.определяет  их маркировку, типы.</w:t>
            </w:r>
          </w:p>
        </w:tc>
        <w:tc>
          <w:tcPr>
            <w:tcW w:w="2197" w:type="dxa"/>
            <w:vMerge w:val="restart"/>
          </w:tcPr>
          <w:p w:rsidR="00FA069D" w:rsidRPr="00F134EF" w:rsidRDefault="00FA069D" w:rsidP="00FA069D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</w:rPr>
              <w:t>Устройство рабочего и вспомогательного оборудования тракторов.</w:t>
            </w:r>
          </w:p>
        </w:tc>
        <w:tc>
          <w:tcPr>
            <w:tcW w:w="6335" w:type="dxa"/>
            <w:gridSpan w:val="3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b/>
                <w:color w:val="auto"/>
                <w:lang w:eastAsia="en-US"/>
              </w:rPr>
              <w:t>Раздел 3.Погрузоразгрузочные машины и транспортные средства.</w:t>
            </w:r>
          </w:p>
        </w:tc>
        <w:tc>
          <w:tcPr>
            <w:tcW w:w="1649" w:type="dxa"/>
            <w:vMerge w:val="restart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Тесты</w:t>
            </w:r>
          </w:p>
        </w:tc>
      </w:tr>
      <w:tr w:rsidR="00FA069D" w:rsidRPr="00F134EF" w:rsidTr="00FA069D">
        <w:trPr>
          <w:trHeight w:val="556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Погрузоразгрузочные машины.</w:t>
            </w:r>
          </w:p>
        </w:tc>
        <w:tc>
          <w:tcPr>
            <w:tcW w:w="1847" w:type="dxa"/>
          </w:tcPr>
          <w:p w:rsidR="00FA069D" w:rsidRPr="00F134EF" w:rsidRDefault="00FA069D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556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Классификация погрузчиков.</w:t>
            </w:r>
          </w:p>
        </w:tc>
        <w:tc>
          <w:tcPr>
            <w:tcW w:w="1847" w:type="dxa"/>
          </w:tcPr>
          <w:p w:rsidR="00FA069D" w:rsidRPr="00F134EF" w:rsidRDefault="00FA069D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556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 16. Погрузчики-бульдозеры периодического действия.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FA069D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556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 17. Погрузчики периодического действия с поворотной стрелой.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FA069D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556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 xml:space="preserve">Практическое занятие №18.  Погрузчики специального </w:t>
            </w:r>
            <w:r w:rsidRPr="00F134EF">
              <w:rPr>
                <w:color w:val="auto"/>
              </w:rPr>
              <w:lastRenderedPageBreak/>
              <w:t>назначения.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lastRenderedPageBreak/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FA069D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108"/>
        </w:trPr>
        <w:tc>
          <w:tcPr>
            <w:tcW w:w="2127" w:type="dxa"/>
            <w:vMerge w:val="restart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lastRenderedPageBreak/>
              <w:t>Понимать устройство рабочего и дополнительного оборудования тракторов.</w:t>
            </w:r>
          </w:p>
        </w:tc>
        <w:tc>
          <w:tcPr>
            <w:tcW w:w="2478" w:type="dxa"/>
            <w:vMerge w:val="restart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1.Различает основные части  сцепления и коробки переменных передач тракторов;</w:t>
            </w:r>
          </w:p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2. определяет  классификация погрузчиков</w:t>
            </w:r>
            <w:proofErr w:type="gramStart"/>
            <w:r w:rsidRPr="00F134EF">
              <w:rPr>
                <w:color w:val="auto"/>
              </w:rPr>
              <w:t xml:space="preserve"> ;</w:t>
            </w:r>
            <w:proofErr w:type="gramEnd"/>
          </w:p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3.определяет  их маркировку, типы.</w:t>
            </w:r>
          </w:p>
        </w:tc>
        <w:tc>
          <w:tcPr>
            <w:tcW w:w="2197" w:type="dxa"/>
            <w:vMerge w:val="restart"/>
          </w:tcPr>
          <w:p w:rsidR="00FA069D" w:rsidRPr="00F134EF" w:rsidRDefault="00FA069D" w:rsidP="00FA069D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</w:rPr>
              <w:t>Устройство рабочего и вспомогательного оборудования тракторов.</w:t>
            </w:r>
          </w:p>
        </w:tc>
        <w:tc>
          <w:tcPr>
            <w:tcW w:w="6335" w:type="dxa"/>
            <w:gridSpan w:val="3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b/>
                <w:color w:val="auto"/>
                <w:lang w:eastAsia="en-US"/>
              </w:rPr>
              <w:t>Раздел 4. Трансмиссия тракторов.</w:t>
            </w:r>
          </w:p>
        </w:tc>
        <w:tc>
          <w:tcPr>
            <w:tcW w:w="1649" w:type="dxa"/>
            <w:vMerge w:val="restart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Тесты</w:t>
            </w:r>
          </w:p>
        </w:tc>
      </w:tr>
      <w:tr w:rsidR="00FA069D" w:rsidRPr="00F134EF" w:rsidTr="00FA069D">
        <w:trPr>
          <w:trHeight w:val="253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Сцепление и коробка перемены передач, уход</w:t>
            </w:r>
          </w:p>
        </w:tc>
        <w:tc>
          <w:tcPr>
            <w:tcW w:w="1847" w:type="dxa"/>
          </w:tcPr>
          <w:p w:rsidR="00FA069D" w:rsidRPr="00F134EF" w:rsidRDefault="00FA069D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FA069D" w:rsidRPr="00F134EF" w:rsidTr="00FA069D">
        <w:trPr>
          <w:trHeight w:val="253"/>
        </w:trPr>
        <w:tc>
          <w:tcPr>
            <w:tcW w:w="212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FA069D" w:rsidRPr="00F134EF" w:rsidRDefault="00FA069D" w:rsidP="00FA069D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Ведущие мосты тракторов.</w:t>
            </w:r>
          </w:p>
        </w:tc>
        <w:tc>
          <w:tcPr>
            <w:tcW w:w="1847" w:type="dxa"/>
          </w:tcPr>
          <w:p w:rsidR="00FA069D" w:rsidRPr="00F134EF" w:rsidRDefault="00FA069D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FA069D" w:rsidRPr="00F134EF" w:rsidRDefault="00FA069D" w:rsidP="00FA069D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FA069D" w:rsidRPr="00F134EF" w:rsidRDefault="00FA069D" w:rsidP="00FA069D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53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b/>
                <w:color w:val="auto"/>
              </w:rPr>
              <w:t>Контрольная работа №1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53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Ходовая часть  тракторов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53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№19.  Рулевое управление тракторов и самоходных машин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53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 xml:space="preserve">Практическое занятие №20.  </w:t>
            </w:r>
            <w:proofErr w:type="spellStart"/>
            <w:r w:rsidRPr="00F134EF">
              <w:rPr>
                <w:color w:val="auto"/>
              </w:rPr>
              <w:t>Гидроусилитель</w:t>
            </w:r>
            <w:proofErr w:type="spellEnd"/>
            <w:r w:rsidRPr="00F134EF">
              <w:rPr>
                <w:color w:val="auto"/>
              </w:rPr>
              <w:t>, назначение и устройство.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53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 21. Тормозные системы тракторов и самоходных машин.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87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 22. КПП тракторов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556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№23.  Ведущие мосты тракторов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D15F01" w:rsidRDefault="00D15F01" w:rsidP="00D15F01">
            <w:pPr>
              <w:pStyle w:val="a8"/>
              <w:rPr>
                <w:color w:val="auto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104"/>
        </w:trPr>
        <w:tc>
          <w:tcPr>
            <w:tcW w:w="2127" w:type="dxa"/>
            <w:vMerge w:val="restart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Понимать устройство рабочего и дополнительного оборудования тракторов.</w:t>
            </w:r>
          </w:p>
        </w:tc>
        <w:tc>
          <w:tcPr>
            <w:tcW w:w="2478" w:type="dxa"/>
            <w:vMerge w:val="restart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 xml:space="preserve">1.Различает основные части и принцип работы и конструкция аккумуляторных батарей, их </w:t>
            </w:r>
            <w:r w:rsidRPr="00F134EF">
              <w:rPr>
                <w:color w:val="auto"/>
              </w:rPr>
              <w:lastRenderedPageBreak/>
              <w:t>маркировка тракторов;</w:t>
            </w:r>
          </w:p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2. определяет   классификацию, устройство и принцип работы автотракторных генераторов</w:t>
            </w:r>
            <w:proofErr w:type="gramStart"/>
            <w:r w:rsidRPr="00F134EF">
              <w:rPr>
                <w:color w:val="auto"/>
              </w:rPr>
              <w:t xml:space="preserve"> ;</w:t>
            </w:r>
            <w:proofErr w:type="gramEnd"/>
          </w:p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3.определяет   схему электрооборудования изучаемых машин</w:t>
            </w:r>
            <w:proofErr w:type="gramStart"/>
            <w:r w:rsidRPr="00F134EF">
              <w:rPr>
                <w:color w:val="auto"/>
              </w:rPr>
              <w:t xml:space="preserve"> .</w:t>
            </w:r>
            <w:proofErr w:type="gramEnd"/>
          </w:p>
        </w:tc>
        <w:tc>
          <w:tcPr>
            <w:tcW w:w="2197" w:type="dxa"/>
            <w:vMerge w:val="restart"/>
          </w:tcPr>
          <w:p w:rsidR="00814147" w:rsidRPr="00F134EF" w:rsidRDefault="00814147" w:rsidP="00814147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</w:rPr>
              <w:lastRenderedPageBreak/>
              <w:t>Устройство рабочего и вспомогательного оборудования тракторов.</w:t>
            </w:r>
          </w:p>
        </w:tc>
        <w:tc>
          <w:tcPr>
            <w:tcW w:w="6335" w:type="dxa"/>
            <w:gridSpan w:val="3"/>
          </w:tcPr>
          <w:p w:rsidR="00814147" w:rsidRPr="00F134EF" w:rsidRDefault="00814147" w:rsidP="00814147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  <w:lang w:eastAsia="en-US"/>
              </w:rPr>
              <w:t>Раздел 5.</w:t>
            </w:r>
            <w:r w:rsidRPr="00F134EF">
              <w:rPr>
                <w:b/>
                <w:color w:val="auto"/>
              </w:rPr>
              <w:t xml:space="preserve"> Электрооборудование тракторов.</w:t>
            </w:r>
          </w:p>
        </w:tc>
        <w:tc>
          <w:tcPr>
            <w:tcW w:w="1649" w:type="dxa"/>
            <w:vMerge w:val="restart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Тесты</w:t>
            </w:r>
          </w:p>
        </w:tc>
      </w:tr>
      <w:tr w:rsidR="00814147" w:rsidRPr="00F134EF" w:rsidTr="00FA069D">
        <w:trPr>
          <w:trHeight w:val="89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Аккумуляторные батареи.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  <w:r w:rsidRPr="00F134EF">
              <w:rPr>
                <w:color w:val="auto"/>
              </w:rPr>
              <w:t xml:space="preserve"> 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835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 xml:space="preserve">Назначение, принцип работы и конструкция аккумуляторных </w:t>
            </w:r>
            <w:r w:rsidRPr="00F134EF">
              <w:rPr>
                <w:color w:val="auto"/>
              </w:rPr>
              <w:lastRenderedPageBreak/>
              <w:t>батарей, их маркировка.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lastRenderedPageBreak/>
              <w:t>теоретическое обучение</w:t>
            </w:r>
            <w:r w:rsidRPr="00F134EF">
              <w:rPr>
                <w:color w:val="auto"/>
              </w:rPr>
              <w:t xml:space="preserve"> 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835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Основные неисправности АКБ и правила их устранения.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  <w:r w:rsidRPr="00F134EF">
              <w:rPr>
                <w:color w:val="auto"/>
              </w:rPr>
              <w:t xml:space="preserve"> 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835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Назначение, классификация, устройство и принцип работы автотракторных генераторов.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835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D15F01">
              <w:rPr>
                <w:color w:val="auto"/>
              </w:rPr>
              <w:t>Практическое занятие № 24.  Начертить схему электрооборудования</w:t>
            </w:r>
            <w:r w:rsidRPr="00F134EF">
              <w:rPr>
                <w:color w:val="auto"/>
              </w:rPr>
              <w:t xml:space="preserve"> изучаемых машин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189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Система зажигания.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835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№25. Назначение, классификация и принцип работы системы зажигания.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09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№26. Система батарейного зажигания.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87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№27. Зажигание от магнето.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09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 28. Основные электрические процессы в магнето.</w:t>
            </w:r>
          </w:p>
          <w:p w:rsidR="00D15F01" w:rsidRPr="00F134EF" w:rsidRDefault="00D15F01" w:rsidP="00814147">
            <w:pPr>
              <w:pStyle w:val="a8"/>
              <w:rPr>
                <w:color w:val="auto"/>
              </w:rPr>
            </w:pP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09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 29.  Составить схему источников и потребителей тока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09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 xml:space="preserve"> Практическое занятие №30. Система электрического пуска двигателя.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09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Электрические стартеры, их назначение, классификация.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09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№31. Техническое обслуживание стартеров, основные неисправности, причины возникновения и правила их устранения.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09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Система освещения и сигнализации.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09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№32.  Устройство и принцип работы реле, реле поворота, выключателей массы и переключателей, звуковых сигналов.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09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Система освещения, ее назначение, устройство, принцип работы.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09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Контрольно-измерительные приборы.</w:t>
            </w:r>
          </w:p>
          <w:p w:rsidR="00D15F01" w:rsidRPr="00F134EF" w:rsidRDefault="00D15F01" w:rsidP="00814147">
            <w:pPr>
              <w:pStyle w:val="a8"/>
              <w:rPr>
                <w:color w:val="auto"/>
              </w:rPr>
            </w:pP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09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Требов</w:t>
            </w:r>
            <w:r w:rsidR="00D15F01">
              <w:rPr>
                <w:color w:val="auto"/>
              </w:rPr>
              <w:t>ания, предъявляемые к системам.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09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 33.  Принципиальные схемы электрооборудования.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209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Неисправности в системе освещения и сигнализации, причины возникновения и правила их устранения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87"/>
        </w:trPr>
        <w:tc>
          <w:tcPr>
            <w:tcW w:w="2127" w:type="dxa"/>
            <w:vMerge w:val="restart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Понимать устройство рабочего и дополнительного оборудования тракторов.</w:t>
            </w:r>
          </w:p>
        </w:tc>
        <w:tc>
          <w:tcPr>
            <w:tcW w:w="2478" w:type="dxa"/>
            <w:vMerge w:val="restart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1.Различает основные эргономические требования к тракторам</w:t>
            </w:r>
            <w:proofErr w:type="gramStart"/>
            <w:r w:rsidRPr="00F134EF">
              <w:rPr>
                <w:color w:val="auto"/>
              </w:rPr>
              <w:t xml:space="preserve"> ;</w:t>
            </w:r>
            <w:proofErr w:type="gramEnd"/>
          </w:p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2. понимает    приборы  для создания микроклимата в кабине  трактора;</w:t>
            </w:r>
          </w:p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3.знает  основы теории тракторов</w:t>
            </w:r>
            <w:proofErr w:type="gramStart"/>
            <w:r w:rsidRPr="00F134EF">
              <w:rPr>
                <w:color w:val="auto"/>
              </w:rPr>
              <w:t xml:space="preserve">  .</w:t>
            </w:r>
            <w:proofErr w:type="gramEnd"/>
          </w:p>
        </w:tc>
        <w:tc>
          <w:tcPr>
            <w:tcW w:w="2197" w:type="dxa"/>
            <w:vMerge w:val="restart"/>
          </w:tcPr>
          <w:p w:rsidR="00814147" w:rsidRPr="00F134EF" w:rsidRDefault="00814147" w:rsidP="00814147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</w:rPr>
              <w:t>Устройство рабочего и вспомогательного оборудования тракторов.</w:t>
            </w:r>
          </w:p>
        </w:tc>
        <w:tc>
          <w:tcPr>
            <w:tcW w:w="6335" w:type="dxa"/>
            <w:gridSpan w:val="3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b/>
                <w:color w:val="auto"/>
                <w:lang w:eastAsia="en-US"/>
              </w:rPr>
              <w:t>Раздел 6.</w:t>
            </w:r>
            <w:r w:rsidRPr="00F134EF">
              <w:rPr>
                <w:color w:val="auto"/>
              </w:rPr>
              <w:t xml:space="preserve"> </w:t>
            </w:r>
            <w:r w:rsidRPr="00F134EF">
              <w:rPr>
                <w:b/>
                <w:color w:val="auto"/>
              </w:rPr>
              <w:t>Эргономические требования.</w:t>
            </w:r>
          </w:p>
        </w:tc>
        <w:tc>
          <w:tcPr>
            <w:tcW w:w="1649" w:type="dxa"/>
            <w:vMerge w:val="restart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Тесты</w:t>
            </w:r>
          </w:p>
        </w:tc>
      </w:tr>
      <w:tr w:rsidR="00814147" w:rsidRPr="00F134EF" w:rsidTr="00FA069D">
        <w:trPr>
          <w:trHeight w:val="556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Эргономические требования к тракторам.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556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 34.  Презентация: приборов создания микроклимата в кабине.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556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№35.  Основы теории тракторов и автомобилей.</w:t>
            </w:r>
          </w:p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</w:tr>
      <w:tr w:rsidR="00814147" w:rsidRPr="00F134EF" w:rsidTr="00FA069D">
        <w:trPr>
          <w:trHeight w:val="556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Нагрузочные, регуляторные, скоростные и регулировочные характеристики двигателей внутреннего сгорания.</w:t>
            </w:r>
          </w:p>
          <w:p w:rsidR="00D15F01" w:rsidRPr="00F134EF" w:rsidRDefault="00D15F01" w:rsidP="00814147">
            <w:pPr>
              <w:pStyle w:val="a8"/>
              <w:rPr>
                <w:color w:val="auto"/>
              </w:rPr>
            </w:pP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</w:p>
        </w:tc>
      </w:tr>
      <w:tr w:rsidR="00814147" w:rsidRPr="00F134EF" w:rsidTr="00FA069D">
        <w:trPr>
          <w:trHeight w:val="556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№36.  Эксплуатационные и технологические свойства тракторов.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</w:p>
        </w:tc>
      </w:tr>
      <w:tr w:rsidR="00814147" w:rsidRPr="00F134EF" w:rsidTr="00FA069D">
        <w:trPr>
          <w:trHeight w:val="556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Безопасность труда при работе на тракторах и автомобиля.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</w:p>
        </w:tc>
      </w:tr>
      <w:tr w:rsidR="00814147" w:rsidRPr="00F134EF" w:rsidTr="00FA069D">
        <w:trPr>
          <w:trHeight w:val="556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Практическое занятие №37. Продольная и поперечная устойчивость трактора, и автотракторного поезда.</w:t>
            </w:r>
          </w:p>
        </w:tc>
        <w:tc>
          <w:tcPr>
            <w:tcW w:w="1847" w:type="dxa"/>
          </w:tcPr>
          <w:p w:rsidR="00D15F01" w:rsidRPr="00F134EF" w:rsidRDefault="00D15F01" w:rsidP="00D15F01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/>
              </w:rPr>
              <w:t>п</w:t>
            </w:r>
            <w:proofErr w:type="spellStart"/>
            <w:r w:rsidRPr="00F134EF">
              <w:rPr>
                <w:color w:val="auto"/>
              </w:rPr>
              <w:t>рактическое</w:t>
            </w:r>
            <w:proofErr w:type="spellEnd"/>
          </w:p>
          <w:p w:rsidR="00814147" w:rsidRPr="00F134EF" w:rsidRDefault="00D15F01" w:rsidP="00D15F01">
            <w:pPr>
              <w:pStyle w:val="a8"/>
              <w:rPr>
                <w:color w:val="auto"/>
                <w:lang w:val="kk-KZ" w:eastAsia="ar-SA"/>
              </w:rPr>
            </w:pPr>
            <w:r>
              <w:rPr>
                <w:color w:val="auto"/>
              </w:rPr>
              <w:t>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</w:p>
        </w:tc>
      </w:tr>
      <w:tr w:rsidR="00814147" w:rsidRPr="00F134EF" w:rsidTr="00FA069D">
        <w:trPr>
          <w:trHeight w:val="556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 xml:space="preserve">Правила техники безопасности и противопожарной безопасности </w:t>
            </w:r>
            <w:proofErr w:type="gramStart"/>
            <w:r w:rsidRPr="00F134EF">
              <w:rPr>
                <w:color w:val="auto"/>
              </w:rPr>
              <w:t>на</w:t>
            </w:r>
            <w:proofErr w:type="gramEnd"/>
          </w:p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proofErr w:type="gramStart"/>
            <w:r w:rsidRPr="00F134EF">
              <w:rPr>
                <w:color w:val="auto"/>
              </w:rPr>
              <w:t>тракторах</w:t>
            </w:r>
            <w:proofErr w:type="gramEnd"/>
            <w:r w:rsidRPr="00F134EF">
              <w:rPr>
                <w:color w:val="auto"/>
              </w:rPr>
              <w:t>, МТА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</w:p>
        </w:tc>
      </w:tr>
      <w:tr w:rsidR="00814147" w:rsidRPr="00F134EF" w:rsidTr="00FA069D">
        <w:trPr>
          <w:trHeight w:val="556"/>
        </w:trPr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i/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</w:rPr>
              <w:t>Техника безопасности и противопожарной безопасности при эксплуатации тракторов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  <w:lang w:val="kk-KZ" w:eastAsia="ar-SA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</w:p>
        </w:tc>
      </w:tr>
      <w:tr w:rsidR="00814147" w:rsidRPr="00F134EF" w:rsidTr="00FA069D">
        <w:tc>
          <w:tcPr>
            <w:tcW w:w="2127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  <w:tc>
          <w:tcPr>
            <w:tcW w:w="2478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  <w:tc>
          <w:tcPr>
            <w:tcW w:w="2197" w:type="dxa"/>
            <w:vMerge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</w:p>
        </w:tc>
        <w:tc>
          <w:tcPr>
            <w:tcW w:w="2845" w:type="dxa"/>
          </w:tcPr>
          <w:p w:rsidR="00814147" w:rsidRPr="00F134EF" w:rsidRDefault="00814147" w:rsidP="00814147">
            <w:pPr>
              <w:pStyle w:val="a8"/>
              <w:rPr>
                <w:b/>
                <w:color w:val="auto"/>
              </w:rPr>
            </w:pPr>
            <w:r w:rsidRPr="00F134EF">
              <w:rPr>
                <w:b/>
                <w:color w:val="auto"/>
              </w:rPr>
              <w:t>Обобщение. Контрольная работа №2</w:t>
            </w:r>
          </w:p>
        </w:tc>
        <w:tc>
          <w:tcPr>
            <w:tcW w:w="1847" w:type="dxa"/>
          </w:tcPr>
          <w:p w:rsidR="00814147" w:rsidRPr="00F134EF" w:rsidRDefault="00814147" w:rsidP="00814147">
            <w:pPr>
              <w:pStyle w:val="a8"/>
              <w:rPr>
                <w:color w:val="auto"/>
              </w:rPr>
            </w:pPr>
            <w:r w:rsidRPr="00F134EF">
              <w:rPr>
                <w:color w:val="auto"/>
                <w:lang w:val="kk-KZ" w:eastAsia="ar-SA"/>
              </w:rPr>
              <w:t>теоретическое обучение</w:t>
            </w:r>
          </w:p>
        </w:tc>
        <w:tc>
          <w:tcPr>
            <w:tcW w:w="1643" w:type="dxa"/>
          </w:tcPr>
          <w:p w:rsidR="00814147" w:rsidRPr="00F134EF" w:rsidRDefault="00814147" w:rsidP="00814147">
            <w:pPr>
              <w:pStyle w:val="a8"/>
              <w:jc w:val="center"/>
              <w:rPr>
                <w:color w:val="auto"/>
              </w:rPr>
            </w:pPr>
            <w:r w:rsidRPr="00F134EF">
              <w:rPr>
                <w:color w:val="auto"/>
              </w:rPr>
              <w:t>2</w:t>
            </w:r>
          </w:p>
        </w:tc>
        <w:tc>
          <w:tcPr>
            <w:tcW w:w="1649" w:type="dxa"/>
            <w:vMerge/>
          </w:tcPr>
          <w:p w:rsidR="00814147" w:rsidRPr="00F134EF" w:rsidRDefault="00814147" w:rsidP="00814147">
            <w:pPr>
              <w:pStyle w:val="a8"/>
              <w:jc w:val="center"/>
              <w:rPr>
                <w:b/>
                <w:color w:val="auto"/>
              </w:rPr>
            </w:pPr>
          </w:p>
        </w:tc>
      </w:tr>
    </w:tbl>
    <w:p w:rsidR="00DA2FC5" w:rsidRPr="000A0C02" w:rsidRDefault="00DA2FC5" w:rsidP="00CC19F5">
      <w:pPr>
        <w:pStyle w:val="a8"/>
        <w:rPr>
          <w:color w:val="auto"/>
        </w:rPr>
        <w:sectPr w:rsidR="00DA2FC5" w:rsidRPr="000A0C02" w:rsidSect="00DA2FC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0A0C02">
        <w:rPr>
          <w:color w:val="auto"/>
        </w:rPr>
        <w:br w:type="textWrapping" w:clear="all"/>
      </w:r>
    </w:p>
    <w:p w:rsidR="00E121F5" w:rsidRDefault="00E121F5" w:rsidP="00E121F5">
      <w:pPr>
        <w:pStyle w:val="a8"/>
        <w:rPr>
          <w:i/>
          <w:color w:val="aut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E121F5" w:rsidRPr="000A0C02" w:rsidTr="003F4007">
        <w:tc>
          <w:tcPr>
            <w:tcW w:w="4784" w:type="dxa"/>
          </w:tcPr>
          <w:p w:rsidR="00E121F5" w:rsidRPr="000A0C02" w:rsidRDefault="00E121F5" w:rsidP="003F4007">
            <w:pPr>
              <w:pStyle w:val="a8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</w:t>
            </w:r>
          </w:p>
          <w:p w:rsidR="00E121F5" w:rsidRPr="000A0C02" w:rsidRDefault="00E121F5" w:rsidP="003F4007">
            <w:pPr>
              <w:pStyle w:val="a8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бірлестегінің мәжілісенде</w:t>
            </w:r>
          </w:p>
          <w:p w:rsidR="00E121F5" w:rsidRPr="000A0C02" w:rsidRDefault="00E121F5" w:rsidP="003F4007">
            <w:pPr>
              <w:pStyle w:val="a8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№ ___ хаттама</w:t>
            </w:r>
          </w:p>
          <w:p w:rsidR="00E121F5" w:rsidRPr="000A0C02" w:rsidRDefault="00E121F5" w:rsidP="003F4007">
            <w:pPr>
              <w:pStyle w:val="a8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«__» ___________ 20__ ж.</w:t>
            </w:r>
          </w:p>
          <w:p w:rsidR="00E121F5" w:rsidRPr="000A0C02" w:rsidRDefault="00E121F5" w:rsidP="003F4007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Төрағасы _________/Г</w:t>
            </w:r>
            <w:r w:rsidRPr="000A0C02">
              <w:rPr>
                <w:color w:val="auto"/>
                <w:lang w:val="kk-KZ"/>
              </w:rPr>
              <w:t>.Т.Шоканова/</w:t>
            </w:r>
          </w:p>
          <w:p w:rsidR="00E121F5" w:rsidRPr="000A0C02" w:rsidRDefault="00E121F5" w:rsidP="003F4007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E121F5" w:rsidRPr="000A0C02" w:rsidRDefault="00E121F5" w:rsidP="003F4007">
            <w:pPr>
              <w:pStyle w:val="a8"/>
              <w:jc w:val="right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«Бекітемін»</w:t>
            </w:r>
          </w:p>
          <w:p w:rsidR="00E121F5" w:rsidRPr="000A0C02" w:rsidRDefault="00E121F5" w:rsidP="003F4007">
            <w:pPr>
              <w:pStyle w:val="a8"/>
              <w:jc w:val="right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«Успен аграрлық-техникалық колледжі» КМҚК</w:t>
            </w:r>
          </w:p>
          <w:p w:rsidR="00E121F5" w:rsidRPr="000A0C02" w:rsidRDefault="00E121F5" w:rsidP="003F4007">
            <w:pPr>
              <w:pStyle w:val="a8"/>
              <w:jc w:val="right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 xml:space="preserve">басшысының ӨОЖ орынбасары </w:t>
            </w:r>
          </w:p>
          <w:p w:rsidR="00E121F5" w:rsidRPr="000A0C02" w:rsidRDefault="00E121F5" w:rsidP="003F4007">
            <w:pPr>
              <w:pStyle w:val="a8"/>
              <w:jc w:val="right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___________________  Ю.В. Вайгандт</w:t>
            </w:r>
          </w:p>
          <w:p w:rsidR="00E121F5" w:rsidRPr="000A0C02" w:rsidRDefault="00E121F5" w:rsidP="003F4007">
            <w:pPr>
              <w:pStyle w:val="a8"/>
              <w:jc w:val="right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«_____»_____________2019 ж.</w:t>
            </w:r>
          </w:p>
        </w:tc>
      </w:tr>
    </w:tbl>
    <w:p w:rsidR="00E121F5" w:rsidRPr="000A0C02" w:rsidRDefault="00E121F5" w:rsidP="00E121F5">
      <w:pPr>
        <w:pStyle w:val="a8"/>
        <w:rPr>
          <w:b/>
          <w:color w:val="auto"/>
        </w:rPr>
      </w:pPr>
    </w:p>
    <w:p w:rsidR="00E121F5" w:rsidRPr="000A0C02" w:rsidRDefault="00E121F5" w:rsidP="00E121F5">
      <w:pPr>
        <w:pStyle w:val="a8"/>
        <w:rPr>
          <w:b/>
          <w:color w:val="auto"/>
        </w:rPr>
      </w:pPr>
    </w:p>
    <w:p w:rsidR="00E121F5" w:rsidRPr="000A0C02" w:rsidRDefault="00E121F5" w:rsidP="00E121F5">
      <w:pPr>
        <w:pStyle w:val="a8"/>
        <w:jc w:val="center"/>
        <w:rPr>
          <w:b/>
          <w:color w:val="auto"/>
        </w:rPr>
      </w:pPr>
      <w:r w:rsidRPr="000A0C02">
        <w:rPr>
          <w:b/>
          <w:color w:val="auto"/>
        </w:rPr>
        <w:t>Контрольная работа № 1.</w:t>
      </w:r>
    </w:p>
    <w:p w:rsidR="00E121F5" w:rsidRPr="000A0C02" w:rsidRDefault="00E121F5" w:rsidP="00E121F5">
      <w:pPr>
        <w:pStyle w:val="a8"/>
        <w:rPr>
          <w:b/>
          <w:color w:val="auto"/>
        </w:rPr>
      </w:pPr>
    </w:p>
    <w:p w:rsidR="00E121F5" w:rsidRPr="000A0C02" w:rsidRDefault="00E121F5" w:rsidP="00E121F5">
      <w:pPr>
        <w:pStyle w:val="a8"/>
        <w:rPr>
          <w:b/>
          <w:color w:val="auto"/>
        </w:rPr>
      </w:pPr>
      <w:r w:rsidRPr="000A0C02">
        <w:rPr>
          <w:b/>
          <w:color w:val="auto"/>
        </w:rPr>
        <w:t>Предмет: «Устройство рабочего и вспомогательного оборудования трактора»</w:t>
      </w:r>
    </w:p>
    <w:p w:rsidR="00E121F5" w:rsidRPr="000A0C02" w:rsidRDefault="00E121F5" w:rsidP="00E121F5">
      <w:pPr>
        <w:pStyle w:val="a8"/>
        <w:rPr>
          <w:color w:val="auto"/>
        </w:rPr>
      </w:pPr>
      <w:r w:rsidRPr="000A0C02">
        <w:rPr>
          <w:b/>
          <w:color w:val="auto"/>
        </w:rPr>
        <w:t>Цель проведения</w:t>
      </w:r>
      <w:r w:rsidRPr="000A0C02">
        <w:rPr>
          <w:b/>
          <w:i/>
          <w:color w:val="auto"/>
        </w:rPr>
        <w:t xml:space="preserve">: </w:t>
      </w:r>
      <w:r w:rsidRPr="000A0C02">
        <w:rPr>
          <w:color w:val="auto"/>
        </w:rPr>
        <w:t xml:space="preserve">проверить степень усвоения материала </w:t>
      </w:r>
      <w:proofErr w:type="gramStart"/>
      <w:r w:rsidRPr="000A0C02">
        <w:rPr>
          <w:color w:val="auto"/>
        </w:rPr>
        <w:t>обучающимися</w:t>
      </w:r>
      <w:proofErr w:type="gramEnd"/>
      <w:r w:rsidRPr="000A0C02">
        <w:rPr>
          <w:color w:val="auto"/>
        </w:rPr>
        <w:t xml:space="preserve"> за </w:t>
      </w:r>
      <w:r w:rsidRPr="000A0C02">
        <w:rPr>
          <w:color w:val="auto"/>
          <w:lang w:val="en-US"/>
        </w:rPr>
        <w:t>III</w:t>
      </w:r>
      <w:r w:rsidRPr="000A0C02">
        <w:rPr>
          <w:color w:val="auto"/>
        </w:rPr>
        <w:t xml:space="preserve"> курс обучения</w:t>
      </w:r>
    </w:p>
    <w:p w:rsidR="00E121F5" w:rsidRPr="000A0C02" w:rsidRDefault="00E121F5" w:rsidP="00E121F5">
      <w:pPr>
        <w:pStyle w:val="a8"/>
        <w:rPr>
          <w:b/>
          <w:i/>
          <w:color w:val="auto"/>
        </w:rPr>
      </w:pPr>
      <w:r w:rsidRPr="000A0C02">
        <w:rPr>
          <w:b/>
          <w:color w:val="auto"/>
        </w:rPr>
        <w:t>Время проведения</w:t>
      </w:r>
      <w:r w:rsidRPr="000A0C02">
        <w:rPr>
          <w:b/>
          <w:i/>
          <w:color w:val="auto"/>
        </w:rPr>
        <w:t xml:space="preserve">: </w:t>
      </w:r>
      <w:r w:rsidRPr="000A0C02">
        <w:rPr>
          <w:i/>
          <w:color w:val="auto"/>
        </w:rPr>
        <w:t>45 мин.</w:t>
      </w:r>
    </w:p>
    <w:p w:rsidR="00E121F5" w:rsidRPr="000A0C02" w:rsidRDefault="00E121F5" w:rsidP="00E121F5">
      <w:pPr>
        <w:pStyle w:val="a8"/>
        <w:rPr>
          <w:i/>
          <w:color w:val="auto"/>
        </w:rPr>
      </w:pPr>
      <w:r w:rsidRPr="000A0C02">
        <w:rPr>
          <w:b/>
          <w:color w:val="auto"/>
        </w:rPr>
        <w:t xml:space="preserve">Категория </w:t>
      </w:r>
      <w:proofErr w:type="gramStart"/>
      <w:r w:rsidRPr="000A0C02">
        <w:rPr>
          <w:b/>
          <w:color w:val="auto"/>
        </w:rPr>
        <w:t>обучающихся</w:t>
      </w:r>
      <w:proofErr w:type="gramEnd"/>
      <w:r w:rsidRPr="000A0C02">
        <w:rPr>
          <w:b/>
          <w:i/>
          <w:color w:val="auto"/>
        </w:rPr>
        <w:t xml:space="preserve">: </w:t>
      </w:r>
      <w:r>
        <w:rPr>
          <w:i/>
          <w:color w:val="auto"/>
        </w:rPr>
        <w:t>3</w:t>
      </w:r>
      <w:r w:rsidRPr="000A0C02">
        <w:rPr>
          <w:i/>
          <w:color w:val="auto"/>
        </w:rPr>
        <w:t xml:space="preserve"> курс</w:t>
      </w:r>
    </w:p>
    <w:p w:rsidR="00E121F5" w:rsidRPr="000A0C02" w:rsidRDefault="00E121F5" w:rsidP="00E121F5">
      <w:pPr>
        <w:pStyle w:val="a8"/>
        <w:rPr>
          <w:b/>
          <w:i/>
          <w:color w:val="auto"/>
        </w:rPr>
      </w:pPr>
    </w:p>
    <w:p w:rsidR="00E121F5" w:rsidRPr="000A0C02" w:rsidRDefault="00E121F5" w:rsidP="00E121F5">
      <w:pPr>
        <w:pStyle w:val="a8"/>
        <w:rPr>
          <w:color w:val="auto"/>
        </w:rPr>
      </w:pPr>
      <w:r w:rsidRPr="000A0C02">
        <w:rPr>
          <w:color w:val="auto"/>
        </w:rPr>
        <w:t>Вариант 1.</w:t>
      </w:r>
    </w:p>
    <w:p w:rsidR="00E121F5" w:rsidRPr="000A0C02" w:rsidRDefault="00E121F5" w:rsidP="00E121F5">
      <w:pPr>
        <w:pStyle w:val="a8"/>
        <w:rPr>
          <w:color w:val="auto"/>
        </w:rPr>
      </w:pPr>
    </w:p>
    <w:p w:rsidR="00E121F5" w:rsidRPr="000A0C02" w:rsidRDefault="00E121F5" w:rsidP="00E121F5">
      <w:pPr>
        <w:pStyle w:val="a8"/>
        <w:numPr>
          <w:ilvl w:val="0"/>
          <w:numId w:val="20"/>
        </w:numPr>
        <w:rPr>
          <w:color w:val="auto"/>
        </w:rPr>
      </w:pPr>
      <w:r w:rsidRPr="000A0C02">
        <w:rPr>
          <w:color w:val="auto"/>
        </w:rPr>
        <w:t>Тракторные прицепы и поезда.</w:t>
      </w:r>
    </w:p>
    <w:p w:rsidR="00E121F5" w:rsidRPr="000A0C02" w:rsidRDefault="00E121F5" w:rsidP="00E121F5">
      <w:pPr>
        <w:pStyle w:val="a8"/>
        <w:numPr>
          <w:ilvl w:val="0"/>
          <w:numId w:val="20"/>
        </w:numPr>
        <w:rPr>
          <w:color w:val="auto"/>
        </w:rPr>
      </w:pPr>
      <w:r w:rsidRPr="000A0C02">
        <w:rPr>
          <w:color w:val="auto"/>
        </w:rPr>
        <w:t>Общие сведения о рабочем оборудовании.</w:t>
      </w:r>
    </w:p>
    <w:p w:rsidR="00E121F5" w:rsidRPr="000A0C02" w:rsidRDefault="00E121F5" w:rsidP="00E121F5">
      <w:pPr>
        <w:pStyle w:val="a8"/>
        <w:numPr>
          <w:ilvl w:val="0"/>
          <w:numId w:val="20"/>
        </w:numPr>
        <w:rPr>
          <w:color w:val="auto"/>
        </w:rPr>
      </w:pPr>
      <w:proofErr w:type="spellStart"/>
      <w:r w:rsidRPr="000A0C02">
        <w:rPr>
          <w:color w:val="auto"/>
        </w:rPr>
        <w:t>Гидрокрюк</w:t>
      </w:r>
      <w:proofErr w:type="spellEnd"/>
      <w:r w:rsidRPr="000A0C02">
        <w:rPr>
          <w:color w:val="auto"/>
        </w:rPr>
        <w:t>, буксирное устройство.</w:t>
      </w:r>
    </w:p>
    <w:p w:rsidR="00E121F5" w:rsidRPr="000A0C02" w:rsidRDefault="00E121F5" w:rsidP="00E121F5">
      <w:pPr>
        <w:pStyle w:val="a8"/>
        <w:numPr>
          <w:ilvl w:val="0"/>
          <w:numId w:val="20"/>
        </w:numPr>
        <w:rPr>
          <w:color w:val="auto"/>
        </w:rPr>
      </w:pPr>
      <w:r w:rsidRPr="000A0C02">
        <w:rPr>
          <w:color w:val="auto"/>
        </w:rPr>
        <w:t>Механизмы и системы вала обора мощности.</w:t>
      </w:r>
    </w:p>
    <w:p w:rsidR="00E121F5" w:rsidRPr="000A0C02" w:rsidRDefault="00E121F5" w:rsidP="00E121F5">
      <w:pPr>
        <w:pStyle w:val="a8"/>
        <w:numPr>
          <w:ilvl w:val="0"/>
          <w:numId w:val="20"/>
        </w:numPr>
        <w:rPr>
          <w:color w:val="auto"/>
        </w:rPr>
      </w:pPr>
      <w:r w:rsidRPr="000A0C02">
        <w:rPr>
          <w:color w:val="auto"/>
        </w:rPr>
        <w:t>Лебедки машин.</w:t>
      </w:r>
    </w:p>
    <w:p w:rsidR="00E121F5" w:rsidRPr="000A0C02" w:rsidRDefault="00E121F5" w:rsidP="00E121F5">
      <w:pPr>
        <w:pStyle w:val="a8"/>
        <w:numPr>
          <w:ilvl w:val="0"/>
          <w:numId w:val="20"/>
        </w:numPr>
        <w:rPr>
          <w:color w:val="auto"/>
        </w:rPr>
      </w:pPr>
      <w:proofErr w:type="spellStart"/>
      <w:r w:rsidRPr="000A0C02">
        <w:rPr>
          <w:color w:val="auto"/>
        </w:rPr>
        <w:t>Гидросистема</w:t>
      </w:r>
      <w:proofErr w:type="spellEnd"/>
      <w:r w:rsidRPr="000A0C02">
        <w:rPr>
          <w:color w:val="auto"/>
        </w:rPr>
        <w:t xml:space="preserve"> подъема кузова самосвала.</w:t>
      </w:r>
    </w:p>
    <w:p w:rsidR="00E121F5" w:rsidRPr="000A0C02" w:rsidRDefault="00E121F5" w:rsidP="00E121F5">
      <w:pPr>
        <w:pStyle w:val="a8"/>
        <w:rPr>
          <w:color w:val="auto"/>
        </w:rPr>
      </w:pPr>
    </w:p>
    <w:p w:rsidR="00E121F5" w:rsidRPr="000A0C02" w:rsidRDefault="00E121F5" w:rsidP="00E121F5">
      <w:pPr>
        <w:pStyle w:val="a8"/>
        <w:rPr>
          <w:b/>
          <w:color w:val="auto"/>
        </w:rPr>
      </w:pPr>
      <w:r w:rsidRPr="000A0C02">
        <w:rPr>
          <w:b/>
          <w:color w:val="auto"/>
        </w:rPr>
        <w:t>Предмет:</w:t>
      </w:r>
      <w:r w:rsidRPr="000A0C02">
        <w:rPr>
          <w:b/>
          <w:i/>
          <w:color w:val="auto"/>
        </w:rPr>
        <w:t xml:space="preserve"> </w:t>
      </w:r>
      <w:r w:rsidRPr="000A0C02">
        <w:rPr>
          <w:b/>
          <w:color w:val="auto"/>
        </w:rPr>
        <w:t>«Устройство рабочего и вспомогательного оборудования трактора»</w:t>
      </w:r>
    </w:p>
    <w:p w:rsidR="00E121F5" w:rsidRPr="000A0C02" w:rsidRDefault="00E121F5" w:rsidP="00E121F5">
      <w:pPr>
        <w:pStyle w:val="a8"/>
        <w:rPr>
          <w:color w:val="auto"/>
        </w:rPr>
      </w:pPr>
      <w:r w:rsidRPr="000A0C02">
        <w:rPr>
          <w:b/>
          <w:color w:val="auto"/>
        </w:rPr>
        <w:t>Цель проведения</w:t>
      </w:r>
      <w:r w:rsidRPr="000A0C02">
        <w:rPr>
          <w:b/>
          <w:i/>
          <w:color w:val="auto"/>
        </w:rPr>
        <w:t xml:space="preserve">: </w:t>
      </w:r>
      <w:r w:rsidRPr="000A0C02">
        <w:rPr>
          <w:color w:val="auto"/>
        </w:rPr>
        <w:t xml:space="preserve">проверить степень усвоения материала </w:t>
      </w:r>
      <w:proofErr w:type="gramStart"/>
      <w:r w:rsidRPr="000A0C02">
        <w:rPr>
          <w:color w:val="auto"/>
        </w:rPr>
        <w:t>обучающимися</w:t>
      </w:r>
      <w:proofErr w:type="gramEnd"/>
      <w:r w:rsidRPr="000A0C02">
        <w:rPr>
          <w:color w:val="auto"/>
        </w:rPr>
        <w:t xml:space="preserve"> за </w:t>
      </w:r>
      <w:r w:rsidRPr="000A0C02">
        <w:rPr>
          <w:color w:val="auto"/>
          <w:lang w:val="en-US"/>
        </w:rPr>
        <w:t>III</w:t>
      </w:r>
      <w:r w:rsidRPr="000A0C02">
        <w:rPr>
          <w:color w:val="auto"/>
        </w:rPr>
        <w:t xml:space="preserve"> курс обучения</w:t>
      </w:r>
    </w:p>
    <w:p w:rsidR="00E121F5" w:rsidRPr="000A0C02" w:rsidRDefault="00E121F5" w:rsidP="00E121F5">
      <w:pPr>
        <w:pStyle w:val="a8"/>
        <w:rPr>
          <w:b/>
          <w:i/>
          <w:color w:val="auto"/>
        </w:rPr>
      </w:pPr>
      <w:r w:rsidRPr="000A0C02">
        <w:rPr>
          <w:b/>
          <w:color w:val="auto"/>
        </w:rPr>
        <w:t>Время проведения</w:t>
      </w:r>
      <w:r w:rsidRPr="000A0C02">
        <w:rPr>
          <w:b/>
          <w:i/>
          <w:color w:val="auto"/>
        </w:rPr>
        <w:t xml:space="preserve">: </w:t>
      </w:r>
      <w:r w:rsidRPr="000A0C02">
        <w:rPr>
          <w:i/>
          <w:color w:val="auto"/>
        </w:rPr>
        <w:t>45 мин.</w:t>
      </w:r>
    </w:p>
    <w:p w:rsidR="00E121F5" w:rsidRPr="000A0C02" w:rsidRDefault="00E121F5" w:rsidP="00E121F5">
      <w:pPr>
        <w:pStyle w:val="a8"/>
        <w:rPr>
          <w:i/>
          <w:color w:val="auto"/>
        </w:rPr>
      </w:pPr>
      <w:r w:rsidRPr="000A0C02">
        <w:rPr>
          <w:b/>
          <w:color w:val="auto"/>
        </w:rPr>
        <w:t xml:space="preserve">Категория </w:t>
      </w:r>
      <w:proofErr w:type="gramStart"/>
      <w:r w:rsidRPr="000A0C02">
        <w:rPr>
          <w:b/>
          <w:color w:val="auto"/>
        </w:rPr>
        <w:t>обучающихся</w:t>
      </w:r>
      <w:proofErr w:type="gramEnd"/>
      <w:r w:rsidRPr="000A0C02">
        <w:rPr>
          <w:b/>
          <w:i/>
          <w:color w:val="auto"/>
        </w:rPr>
        <w:t xml:space="preserve">: </w:t>
      </w:r>
      <w:r>
        <w:rPr>
          <w:i/>
          <w:color w:val="auto"/>
        </w:rPr>
        <w:t>3</w:t>
      </w:r>
      <w:r w:rsidRPr="000A0C02">
        <w:rPr>
          <w:i/>
          <w:color w:val="auto"/>
        </w:rPr>
        <w:t xml:space="preserve"> курс</w:t>
      </w:r>
    </w:p>
    <w:p w:rsidR="00E121F5" w:rsidRPr="000A0C02" w:rsidRDefault="00E121F5" w:rsidP="00E121F5">
      <w:pPr>
        <w:pStyle w:val="a8"/>
        <w:rPr>
          <w:b/>
          <w:i/>
          <w:color w:val="auto"/>
        </w:rPr>
      </w:pPr>
    </w:p>
    <w:p w:rsidR="00E121F5" w:rsidRPr="000A0C02" w:rsidRDefault="00E121F5" w:rsidP="00E121F5">
      <w:pPr>
        <w:pStyle w:val="a8"/>
        <w:rPr>
          <w:color w:val="auto"/>
        </w:rPr>
      </w:pPr>
      <w:r w:rsidRPr="000A0C02">
        <w:rPr>
          <w:color w:val="auto"/>
        </w:rPr>
        <w:t>Вариант 2.</w:t>
      </w:r>
    </w:p>
    <w:p w:rsidR="00E121F5" w:rsidRPr="000A0C02" w:rsidRDefault="00E121F5" w:rsidP="00E121F5">
      <w:pPr>
        <w:pStyle w:val="a8"/>
        <w:rPr>
          <w:color w:val="auto"/>
        </w:rPr>
      </w:pPr>
    </w:p>
    <w:p w:rsidR="00E121F5" w:rsidRPr="000A0C02" w:rsidRDefault="00E121F5" w:rsidP="00E121F5">
      <w:pPr>
        <w:pStyle w:val="a8"/>
        <w:numPr>
          <w:ilvl w:val="0"/>
          <w:numId w:val="19"/>
        </w:numPr>
        <w:rPr>
          <w:color w:val="auto"/>
        </w:rPr>
      </w:pPr>
      <w:r w:rsidRPr="000A0C02">
        <w:rPr>
          <w:color w:val="auto"/>
        </w:rPr>
        <w:t xml:space="preserve">Рабочее и вспомогательное оборудование </w:t>
      </w:r>
      <w:proofErr w:type="spellStart"/>
      <w:r w:rsidRPr="000A0C02">
        <w:rPr>
          <w:color w:val="auto"/>
        </w:rPr>
        <w:t>трктора</w:t>
      </w:r>
      <w:proofErr w:type="spellEnd"/>
      <w:r w:rsidRPr="000A0C02">
        <w:rPr>
          <w:color w:val="auto"/>
        </w:rPr>
        <w:t>.</w:t>
      </w:r>
    </w:p>
    <w:p w:rsidR="00E121F5" w:rsidRPr="000A0C02" w:rsidRDefault="00E121F5" w:rsidP="00E121F5">
      <w:pPr>
        <w:pStyle w:val="a8"/>
        <w:numPr>
          <w:ilvl w:val="0"/>
          <w:numId w:val="19"/>
        </w:numPr>
        <w:rPr>
          <w:color w:val="auto"/>
        </w:rPr>
      </w:pPr>
      <w:r w:rsidRPr="000A0C02">
        <w:rPr>
          <w:color w:val="auto"/>
        </w:rPr>
        <w:t>Классификация и общее устройство двигателей тракторов.</w:t>
      </w:r>
    </w:p>
    <w:p w:rsidR="00E121F5" w:rsidRPr="000A0C02" w:rsidRDefault="00E121F5" w:rsidP="00E121F5">
      <w:pPr>
        <w:pStyle w:val="a8"/>
        <w:numPr>
          <w:ilvl w:val="0"/>
          <w:numId w:val="19"/>
        </w:numPr>
        <w:rPr>
          <w:color w:val="auto"/>
        </w:rPr>
      </w:pPr>
      <w:r w:rsidRPr="000A0C02">
        <w:rPr>
          <w:color w:val="auto"/>
        </w:rPr>
        <w:t xml:space="preserve">Устройства облегчения пуска двигателя </w:t>
      </w:r>
    </w:p>
    <w:p w:rsidR="00E121F5" w:rsidRPr="000A0C02" w:rsidRDefault="00E121F5" w:rsidP="00E121F5">
      <w:pPr>
        <w:pStyle w:val="a8"/>
        <w:numPr>
          <w:ilvl w:val="0"/>
          <w:numId w:val="19"/>
        </w:numPr>
        <w:rPr>
          <w:color w:val="auto"/>
        </w:rPr>
      </w:pPr>
      <w:r w:rsidRPr="000A0C02">
        <w:rPr>
          <w:color w:val="auto"/>
        </w:rPr>
        <w:t xml:space="preserve">Назначение, классификация и режим </w:t>
      </w:r>
      <w:proofErr w:type="gramStart"/>
      <w:r w:rsidRPr="000A0C02">
        <w:rPr>
          <w:color w:val="auto"/>
        </w:rPr>
        <w:t>работы механизмов привода отбора мощности</w:t>
      </w:r>
      <w:proofErr w:type="gramEnd"/>
      <w:r w:rsidRPr="000A0C02">
        <w:rPr>
          <w:color w:val="auto"/>
        </w:rPr>
        <w:t>.</w:t>
      </w:r>
    </w:p>
    <w:p w:rsidR="00E121F5" w:rsidRPr="000A0C02" w:rsidRDefault="00E121F5" w:rsidP="00E121F5">
      <w:pPr>
        <w:pStyle w:val="a8"/>
        <w:numPr>
          <w:ilvl w:val="0"/>
          <w:numId w:val="19"/>
        </w:numPr>
        <w:rPr>
          <w:color w:val="auto"/>
        </w:rPr>
      </w:pPr>
      <w:r w:rsidRPr="000A0C02">
        <w:rPr>
          <w:color w:val="auto"/>
        </w:rPr>
        <w:t>Седельные устройства.</w:t>
      </w:r>
    </w:p>
    <w:p w:rsidR="00E121F5" w:rsidRPr="000A0C02" w:rsidRDefault="00E121F5" w:rsidP="00E121F5">
      <w:pPr>
        <w:pStyle w:val="a8"/>
        <w:numPr>
          <w:ilvl w:val="0"/>
          <w:numId w:val="19"/>
        </w:numPr>
        <w:rPr>
          <w:color w:val="auto"/>
        </w:rPr>
      </w:pPr>
      <w:r w:rsidRPr="000A0C02">
        <w:rPr>
          <w:color w:val="auto"/>
        </w:rPr>
        <w:t>Прицепные устройства, установка поперечины в прицепном устройстве.</w:t>
      </w:r>
    </w:p>
    <w:p w:rsidR="00E121F5" w:rsidRPr="000A0C02" w:rsidRDefault="00E121F5" w:rsidP="00E121F5">
      <w:pPr>
        <w:pStyle w:val="a8"/>
        <w:rPr>
          <w:color w:val="auto"/>
        </w:rPr>
      </w:pPr>
    </w:p>
    <w:p w:rsidR="00E121F5" w:rsidRPr="000A0C02" w:rsidRDefault="00E121F5" w:rsidP="00E121F5">
      <w:pPr>
        <w:pStyle w:val="a8"/>
        <w:rPr>
          <w:color w:val="auto"/>
        </w:rPr>
      </w:pPr>
      <w:r w:rsidRPr="000A0C02">
        <w:rPr>
          <w:color w:val="auto"/>
        </w:rPr>
        <w:t xml:space="preserve">Преподаватель </w:t>
      </w:r>
      <w:proofErr w:type="gramStart"/>
      <w:r w:rsidRPr="000A0C02">
        <w:rPr>
          <w:color w:val="auto"/>
        </w:rPr>
        <w:t>спец</w:t>
      </w:r>
      <w:proofErr w:type="gramEnd"/>
      <w:r w:rsidRPr="000A0C02">
        <w:rPr>
          <w:color w:val="auto"/>
        </w:rPr>
        <w:t xml:space="preserve"> предметов:                                         </w:t>
      </w:r>
      <w:proofErr w:type="spellStart"/>
      <w:r w:rsidRPr="000A0C02">
        <w:rPr>
          <w:color w:val="auto"/>
        </w:rPr>
        <w:t>Л.И.Шумило</w:t>
      </w:r>
      <w:proofErr w:type="spellEnd"/>
      <w:r w:rsidRPr="000A0C02">
        <w:rPr>
          <w:color w:val="auto"/>
        </w:rPr>
        <w:t>.</w:t>
      </w:r>
    </w:p>
    <w:p w:rsidR="00E121F5" w:rsidRPr="000A0C02" w:rsidRDefault="00E121F5" w:rsidP="00E121F5">
      <w:pPr>
        <w:pStyle w:val="a8"/>
        <w:rPr>
          <w:color w:val="auto"/>
          <w:lang w:val="kk-KZ"/>
        </w:rPr>
      </w:pPr>
    </w:p>
    <w:p w:rsidR="00E121F5" w:rsidRPr="000A0C02" w:rsidRDefault="00E121F5" w:rsidP="00E121F5">
      <w:pPr>
        <w:rPr>
          <w:lang w:val="kk-KZ"/>
        </w:rPr>
      </w:pPr>
    </w:p>
    <w:p w:rsidR="00E121F5" w:rsidRPr="000A0C02" w:rsidRDefault="00E121F5" w:rsidP="00E121F5">
      <w:pPr>
        <w:rPr>
          <w:lang w:val="kk-KZ"/>
        </w:rPr>
      </w:pPr>
    </w:p>
    <w:p w:rsidR="00E121F5" w:rsidRPr="000A0C02" w:rsidRDefault="00E121F5" w:rsidP="00E121F5"/>
    <w:p w:rsidR="00E121F5" w:rsidRPr="000A0C02" w:rsidRDefault="00E121F5" w:rsidP="00E121F5">
      <w:pPr>
        <w:rPr>
          <w:lang w:val="kk-KZ"/>
        </w:rPr>
      </w:pPr>
    </w:p>
    <w:p w:rsidR="00E121F5" w:rsidRPr="000A0C02" w:rsidRDefault="00E121F5" w:rsidP="00E121F5">
      <w:pPr>
        <w:rPr>
          <w:lang w:val="kk-KZ"/>
        </w:rPr>
      </w:pPr>
    </w:p>
    <w:p w:rsidR="00E121F5" w:rsidRPr="000A0C02" w:rsidRDefault="00E121F5" w:rsidP="00E121F5">
      <w:pPr>
        <w:rPr>
          <w:lang w:val="kk-KZ"/>
        </w:rPr>
      </w:pPr>
    </w:p>
    <w:p w:rsidR="00E121F5" w:rsidRPr="000A0C02" w:rsidRDefault="00E121F5" w:rsidP="00E121F5">
      <w:pPr>
        <w:tabs>
          <w:tab w:val="left" w:pos="2880"/>
        </w:tabs>
        <w:rPr>
          <w:lang w:val="kk-KZ"/>
        </w:rPr>
      </w:pPr>
      <w:r w:rsidRPr="000A0C02">
        <w:rPr>
          <w:lang w:val="kk-KZ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E121F5" w:rsidRPr="000A0C02" w:rsidTr="003F4007">
        <w:tc>
          <w:tcPr>
            <w:tcW w:w="4784" w:type="dxa"/>
          </w:tcPr>
          <w:p w:rsidR="00E121F5" w:rsidRPr="000A0C02" w:rsidRDefault="00E121F5" w:rsidP="003F4007">
            <w:pPr>
              <w:pStyle w:val="a8"/>
              <w:rPr>
                <w:i/>
                <w:color w:val="auto"/>
              </w:rPr>
            </w:pPr>
          </w:p>
          <w:p w:rsidR="00E121F5" w:rsidRPr="000A0C02" w:rsidRDefault="00E121F5" w:rsidP="003F4007">
            <w:pPr>
              <w:pStyle w:val="a8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</w:t>
            </w:r>
          </w:p>
          <w:p w:rsidR="00E121F5" w:rsidRPr="000A0C02" w:rsidRDefault="00E121F5" w:rsidP="003F4007">
            <w:pPr>
              <w:pStyle w:val="a8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бірлестегінің мәжілісенде</w:t>
            </w:r>
          </w:p>
          <w:p w:rsidR="00E121F5" w:rsidRPr="000A0C02" w:rsidRDefault="00E121F5" w:rsidP="003F4007">
            <w:pPr>
              <w:pStyle w:val="a8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№ ___ хаттама</w:t>
            </w:r>
          </w:p>
          <w:p w:rsidR="00E121F5" w:rsidRPr="000A0C02" w:rsidRDefault="00E121F5" w:rsidP="003F4007">
            <w:pPr>
              <w:pStyle w:val="a8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«__» ___________ 20__ ж.</w:t>
            </w:r>
          </w:p>
          <w:p w:rsidR="00E121F5" w:rsidRPr="000A0C02" w:rsidRDefault="00E121F5" w:rsidP="003F4007">
            <w:pPr>
              <w:pStyle w:val="a8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Төрағасы _________/Г</w:t>
            </w:r>
            <w:r w:rsidRPr="000A0C02">
              <w:rPr>
                <w:color w:val="auto"/>
                <w:lang w:val="kk-KZ"/>
              </w:rPr>
              <w:t>.Т.Шоканова/</w:t>
            </w:r>
          </w:p>
          <w:p w:rsidR="00E121F5" w:rsidRPr="000A0C02" w:rsidRDefault="00E121F5" w:rsidP="003F4007">
            <w:pPr>
              <w:pStyle w:val="a8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E121F5" w:rsidRPr="000A0C02" w:rsidRDefault="00E121F5" w:rsidP="003F4007">
            <w:pPr>
              <w:pStyle w:val="a8"/>
              <w:rPr>
                <w:color w:val="auto"/>
                <w:lang w:val="kk-KZ"/>
              </w:rPr>
            </w:pPr>
          </w:p>
          <w:p w:rsidR="00E121F5" w:rsidRPr="000A0C02" w:rsidRDefault="00E121F5" w:rsidP="003F4007">
            <w:pPr>
              <w:pStyle w:val="a8"/>
              <w:jc w:val="right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«Бекітемін»</w:t>
            </w:r>
          </w:p>
          <w:p w:rsidR="00E121F5" w:rsidRPr="000A0C02" w:rsidRDefault="00E121F5" w:rsidP="003F4007">
            <w:pPr>
              <w:pStyle w:val="a8"/>
              <w:jc w:val="right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«Успен аграрлық-техникалық колледжі» КМҚК</w:t>
            </w:r>
          </w:p>
          <w:p w:rsidR="00E121F5" w:rsidRPr="000A0C02" w:rsidRDefault="00E121F5" w:rsidP="003F4007">
            <w:pPr>
              <w:pStyle w:val="a8"/>
              <w:jc w:val="right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басшысының ӨОЖ орынбасары</w:t>
            </w:r>
          </w:p>
          <w:p w:rsidR="00E121F5" w:rsidRPr="000A0C02" w:rsidRDefault="00E121F5" w:rsidP="003F4007">
            <w:pPr>
              <w:pStyle w:val="a8"/>
              <w:jc w:val="right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___________________  Ю.В. Вайгандт</w:t>
            </w:r>
          </w:p>
          <w:p w:rsidR="00E121F5" w:rsidRPr="000A0C02" w:rsidRDefault="00E121F5" w:rsidP="003F4007">
            <w:pPr>
              <w:pStyle w:val="a8"/>
              <w:jc w:val="right"/>
              <w:rPr>
                <w:color w:val="auto"/>
                <w:lang w:val="kk-KZ"/>
              </w:rPr>
            </w:pPr>
            <w:r w:rsidRPr="000A0C02">
              <w:rPr>
                <w:color w:val="auto"/>
                <w:lang w:val="kk-KZ"/>
              </w:rPr>
              <w:t>«_____»_____________2019 ж.</w:t>
            </w:r>
          </w:p>
        </w:tc>
      </w:tr>
    </w:tbl>
    <w:p w:rsidR="00E121F5" w:rsidRPr="000A0C02" w:rsidRDefault="00E121F5" w:rsidP="00E121F5">
      <w:pPr>
        <w:pStyle w:val="a8"/>
        <w:rPr>
          <w:b/>
          <w:color w:val="auto"/>
        </w:rPr>
      </w:pPr>
    </w:p>
    <w:p w:rsidR="00E121F5" w:rsidRPr="000A0C02" w:rsidRDefault="00E121F5" w:rsidP="00E121F5">
      <w:pPr>
        <w:pStyle w:val="a8"/>
        <w:rPr>
          <w:b/>
          <w:color w:val="auto"/>
        </w:rPr>
      </w:pPr>
    </w:p>
    <w:p w:rsidR="00E121F5" w:rsidRPr="000A0C02" w:rsidRDefault="00E121F5" w:rsidP="00E121F5">
      <w:pPr>
        <w:pStyle w:val="a8"/>
        <w:jc w:val="center"/>
        <w:rPr>
          <w:b/>
          <w:color w:val="auto"/>
        </w:rPr>
      </w:pPr>
      <w:r w:rsidRPr="000A0C02">
        <w:rPr>
          <w:b/>
          <w:color w:val="auto"/>
        </w:rPr>
        <w:t>Контрольная работа № 2.</w:t>
      </w:r>
    </w:p>
    <w:p w:rsidR="00E121F5" w:rsidRPr="000A0C02" w:rsidRDefault="00E121F5" w:rsidP="00E121F5">
      <w:pPr>
        <w:pStyle w:val="a8"/>
        <w:rPr>
          <w:b/>
          <w:color w:val="auto"/>
        </w:rPr>
      </w:pPr>
    </w:p>
    <w:p w:rsidR="00E121F5" w:rsidRPr="000A0C02" w:rsidRDefault="00E121F5" w:rsidP="00E121F5">
      <w:pPr>
        <w:pStyle w:val="a8"/>
        <w:rPr>
          <w:b/>
          <w:color w:val="auto"/>
        </w:rPr>
      </w:pPr>
      <w:r w:rsidRPr="000A0C02">
        <w:rPr>
          <w:b/>
          <w:color w:val="auto"/>
        </w:rPr>
        <w:t>Предмет: «Устройство рабочего и вспомогательного оборудования трактора»</w:t>
      </w:r>
    </w:p>
    <w:p w:rsidR="00E121F5" w:rsidRPr="000A0C02" w:rsidRDefault="00E121F5" w:rsidP="00E121F5">
      <w:pPr>
        <w:pStyle w:val="a8"/>
        <w:rPr>
          <w:color w:val="auto"/>
        </w:rPr>
      </w:pPr>
      <w:r w:rsidRPr="000A0C02">
        <w:rPr>
          <w:b/>
          <w:color w:val="auto"/>
        </w:rPr>
        <w:t>Цель проведения</w:t>
      </w:r>
      <w:r w:rsidRPr="000A0C02">
        <w:rPr>
          <w:b/>
          <w:i/>
          <w:color w:val="auto"/>
        </w:rPr>
        <w:t xml:space="preserve">: </w:t>
      </w:r>
      <w:r w:rsidRPr="000A0C02">
        <w:rPr>
          <w:color w:val="auto"/>
        </w:rPr>
        <w:t xml:space="preserve">проверить степень усвоения материала </w:t>
      </w:r>
      <w:proofErr w:type="gramStart"/>
      <w:r w:rsidRPr="000A0C02">
        <w:rPr>
          <w:color w:val="auto"/>
        </w:rPr>
        <w:t>обучающимися</w:t>
      </w:r>
      <w:proofErr w:type="gramEnd"/>
      <w:r w:rsidRPr="000A0C02">
        <w:rPr>
          <w:color w:val="auto"/>
        </w:rPr>
        <w:t xml:space="preserve"> за </w:t>
      </w:r>
      <w:r w:rsidRPr="000A0C02">
        <w:rPr>
          <w:color w:val="auto"/>
          <w:lang w:val="en-US"/>
        </w:rPr>
        <w:t>III</w:t>
      </w:r>
      <w:r w:rsidRPr="000A0C02">
        <w:rPr>
          <w:color w:val="auto"/>
        </w:rPr>
        <w:t xml:space="preserve"> курс обучения</w:t>
      </w:r>
    </w:p>
    <w:p w:rsidR="00E121F5" w:rsidRPr="000A0C02" w:rsidRDefault="00E121F5" w:rsidP="00E121F5">
      <w:pPr>
        <w:pStyle w:val="a8"/>
        <w:rPr>
          <w:b/>
          <w:i/>
          <w:color w:val="auto"/>
        </w:rPr>
      </w:pPr>
      <w:r w:rsidRPr="000A0C02">
        <w:rPr>
          <w:b/>
          <w:color w:val="auto"/>
        </w:rPr>
        <w:t>Время проведения</w:t>
      </w:r>
      <w:r w:rsidRPr="000A0C02">
        <w:rPr>
          <w:b/>
          <w:i/>
          <w:color w:val="auto"/>
        </w:rPr>
        <w:t xml:space="preserve">: </w:t>
      </w:r>
      <w:r w:rsidRPr="000A0C02">
        <w:rPr>
          <w:i/>
          <w:color w:val="auto"/>
        </w:rPr>
        <w:t>45 мин.</w:t>
      </w:r>
    </w:p>
    <w:p w:rsidR="00E121F5" w:rsidRPr="000A0C02" w:rsidRDefault="00E121F5" w:rsidP="00E121F5">
      <w:pPr>
        <w:pStyle w:val="a8"/>
        <w:rPr>
          <w:i/>
          <w:color w:val="auto"/>
        </w:rPr>
      </w:pPr>
      <w:r w:rsidRPr="000A0C02">
        <w:rPr>
          <w:b/>
          <w:color w:val="auto"/>
        </w:rPr>
        <w:t xml:space="preserve">Категория </w:t>
      </w:r>
      <w:proofErr w:type="gramStart"/>
      <w:r w:rsidRPr="000A0C02">
        <w:rPr>
          <w:b/>
          <w:color w:val="auto"/>
        </w:rPr>
        <w:t>обучающихся</w:t>
      </w:r>
      <w:proofErr w:type="gramEnd"/>
      <w:r w:rsidRPr="000A0C02">
        <w:rPr>
          <w:b/>
          <w:i/>
          <w:color w:val="auto"/>
        </w:rPr>
        <w:t xml:space="preserve">: </w:t>
      </w:r>
      <w:r>
        <w:rPr>
          <w:i/>
          <w:color w:val="auto"/>
        </w:rPr>
        <w:t>3</w:t>
      </w:r>
      <w:r w:rsidRPr="000A0C02">
        <w:rPr>
          <w:i/>
          <w:color w:val="auto"/>
        </w:rPr>
        <w:t xml:space="preserve"> курс</w:t>
      </w:r>
    </w:p>
    <w:p w:rsidR="00E121F5" w:rsidRPr="000A0C02" w:rsidRDefault="00E121F5" w:rsidP="00E121F5">
      <w:pPr>
        <w:pStyle w:val="a8"/>
        <w:rPr>
          <w:b/>
          <w:i/>
          <w:color w:val="auto"/>
        </w:rPr>
      </w:pPr>
    </w:p>
    <w:p w:rsidR="00E121F5" w:rsidRPr="000A0C02" w:rsidRDefault="00E121F5" w:rsidP="00E121F5">
      <w:pPr>
        <w:pStyle w:val="a8"/>
        <w:rPr>
          <w:color w:val="auto"/>
        </w:rPr>
      </w:pPr>
      <w:r w:rsidRPr="000A0C02">
        <w:rPr>
          <w:color w:val="auto"/>
        </w:rPr>
        <w:t>Вариант 1.</w:t>
      </w:r>
    </w:p>
    <w:p w:rsidR="00E121F5" w:rsidRPr="000A0C02" w:rsidRDefault="00E121F5" w:rsidP="00E121F5">
      <w:pPr>
        <w:pStyle w:val="a8"/>
        <w:rPr>
          <w:color w:val="auto"/>
        </w:rPr>
      </w:pPr>
    </w:p>
    <w:p w:rsidR="00E121F5" w:rsidRPr="000A0C02" w:rsidRDefault="00E121F5" w:rsidP="00E121F5">
      <w:pPr>
        <w:pStyle w:val="a8"/>
        <w:numPr>
          <w:ilvl w:val="0"/>
          <w:numId w:val="21"/>
        </w:numPr>
        <w:rPr>
          <w:color w:val="auto"/>
        </w:rPr>
      </w:pPr>
      <w:r w:rsidRPr="000A0C02">
        <w:rPr>
          <w:color w:val="auto"/>
        </w:rPr>
        <w:t xml:space="preserve">Ходовая часть  тракторов </w:t>
      </w:r>
    </w:p>
    <w:p w:rsidR="00E121F5" w:rsidRPr="000A0C02" w:rsidRDefault="00E121F5" w:rsidP="00E121F5">
      <w:pPr>
        <w:pStyle w:val="a8"/>
        <w:numPr>
          <w:ilvl w:val="0"/>
          <w:numId w:val="21"/>
        </w:numPr>
        <w:rPr>
          <w:color w:val="auto"/>
        </w:rPr>
      </w:pPr>
      <w:proofErr w:type="spellStart"/>
      <w:r w:rsidRPr="000A0C02">
        <w:rPr>
          <w:color w:val="auto"/>
        </w:rPr>
        <w:t>Гидроусилитель</w:t>
      </w:r>
      <w:proofErr w:type="spellEnd"/>
      <w:r w:rsidRPr="000A0C02">
        <w:rPr>
          <w:color w:val="auto"/>
        </w:rPr>
        <w:t>, назначение и устройство.</w:t>
      </w:r>
    </w:p>
    <w:p w:rsidR="00E121F5" w:rsidRPr="000A0C02" w:rsidRDefault="00E121F5" w:rsidP="00E121F5">
      <w:pPr>
        <w:pStyle w:val="a8"/>
        <w:numPr>
          <w:ilvl w:val="0"/>
          <w:numId w:val="21"/>
        </w:numPr>
        <w:rPr>
          <w:color w:val="auto"/>
        </w:rPr>
      </w:pPr>
      <w:r w:rsidRPr="000A0C02">
        <w:rPr>
          <w:color w:val="auto"/>
        </w:rPr>
        <w:t xml:space="preserve">КПП тракторов </w:t>
      </w:r>
    </w:p>
    <w:p w:rsidR="00E121F5" w:rsidRPr="000A0C02" w:rsidRDefault="00E121F5" w:rsidP="00E121F5">
      <w:pPr>
        <w:pStyle w:val="a8"/>
        <w:numPr>
          <w:ilvl w:val="0"/>
          <w:numId w:val="21"/>
        </w:numPr>
        <w:rPr>
          <w:color w:val="auto"/>
        </w:rPr>
      </w:pPr>
      <w:r w:rsidRPr="000A0C02">
        <w:rPr>
          <w:color w:val="auto"/>
        </w:rPr>
        <w:t>Основы теории тракторов и автомобилей.</w:t>
      </w:r>
    </w:p>
    <w:p w:rsidR="00E121F5" w:rsidRPr="000A0C02" w:rsidRDefault="00E121F5" w:rsidP="00E121F5">
      <w:pPr>
        <w:pStyle w:val="a8"/>
        <w:numPr>
          <w:ilvl w:val="0"/>
          <w:numId w:val="21"/>
        </w:numPr>
        <w:rPr>
          <w:color w:val="auto"/>
        </w:rPr>
      </w:pPr>
      <w:r w:rsidRPr="000A0C02">
        <w:rPr>
          <w:color w:val="auto"/>
        </w:rPr>
        <w:t xml:space="preserve">Продольная и поперечная устойчивость трактора, и автотракторного поезда </w:t>
      </w:r>
    </w:p>
    <w:p w:rsidR="00E121F5" w:rsidRPr="000A0C02" w:rsidRDefault="00E121F5" w:rsidP="00E121F5">
      <w:pPr>
        <w:pStyle w:val="a8"/>
        <w:numPr>
          <w:ilvl w:val="0"/>
          <w:numId w:val="21"/>
        </w:numPr>
        <w:rPr>
          <w:color w:val="auto"/>
        </w:rPr>
      </w:pPr>
      <w:r w:rsidRPr="000A0C02">
        <w:rPr>
          <w:color w:val="auto"/>
        </w:rPr>
        <w:t>Техника безопасности и противопожарной безопасности при эксплуатации тракторов</w:t>
      </w:r>
    </w:p>
    <w:p w:rsidR="00E121F5" w:rsidRPr="000A0C02" w:rsidRDefault="00E121F5" w:rsidP="00E121F5">
      <w:pPr>
        <w:pStyle w:val="a8"/>
        <w:rPr>
          <w:color w:val="auto"/>
        </w:rPr>
      </w:pPr>
    </w:p>
    <w:p w:rsidR="00E121F5" w:rsidRPr="000A0C02" w:rsidRDefault="00E121F5" w:rsidP="00E121F5">
      <w:pPr>
        <w:pStyle w:val="a8"/>
        <w:rPr>
          <w:b/>
          <w:color w:val="auto"/>
        </w:rPr>
      </w:pPr>
      <w:r w:rsidRPr="000A0C02">
        <w:rPr>
          <w:b/>
          <w:color w:val="auto"/>
        </w:rPr>
        <w:t>Предмет:</w:t>
      </w:r>
      <w:r w:rsidRPr="000A0C02">
        <w:rPr>
          <w:b/>
          <w:i/>
          <w:color w:val="auto"/>
        </w:rPr>
        <w:t xml:space="preserve"> </w:t>
      </w:r>
      <w:r w:rsidRPr="000A0C02">
        <w:rPr>
          <w:b/>
          <w:color w:val="auto"/>
        </w:rPr>
        <w:t>«Устройство рабочего и вспомогательного оборудования трактора»</w:t>
      </w:r>
    </w:p>
    <w:p w:rsidR="00E121F5" w:rsidRPr="000A0C02" w:rsidRDefault="00E121F5" w:rsidP="00E121F5">
      <w:pPr>
        <w:pStyle w:val="a8"/>
        <w:rPr>
          <w:color w:val="auto"/>
        </w:rPr>
      </w:pPr>
      <w:r w:rsidRPr="000A0C02">
        <w:rPr>
          <w:b/>
          <w:color w:val="auto"/>
        </w:rPr>
        <w:t>Цель проведения</w:t>
      </w:r>
      <w:r w:rsidRPr="000A0C02">
        <w:rPr>
          <w:b/>
          <w:i/>
          <w:color w:val="auto"/>
        </w:rPr>
        <w:t xml:space="preserve">: </w:t>
      </w:r>
      <w:r w:rsidRPr="000A0C02">
        <w:rPr>
          <w:color w:val="auto"/>
        </w:rPr>
        <w:t xml:space="preserve">проверить степень усвоения материала </w:t>
      </w:r>
      <w:proofErr w:type="gramStart"/>
      <w:r w:rsidRPr="000A0C02">
        <w:rPr>
          <w:color w:val="auto"/>
        </w:rPr>
        <w:t>обучающимися</w:t>
      </w:r>
      <w:proofErr w:type="gramEnd"/>
      <w:r w:rsidRPr="000A0C02">
        <w:rPr>
          <w:color w:val="auto"/>
        </w:rPr>
        <w:t xml:space="preserve"> за </w:t>
      </w:r>
      <w:r w:rsidRPr="000A0C02">
        <w:rPr>
          <w:color w:val="auto"/>
          <w:lang w:val="en-US"/>
        </w:rPr>
        <w:t>III</w:t>
      </w:r>
      <w:r w:rsidRPr="000A0C02">
        <w:rPr>
          <w:color w:val="auto"/>
        </w:rPr>
        <w:t xml:space="preserve"> курс обучения</w:t>
      </w:r>
    </w:p>
    <w:p w:rsidR="00E121F5" w:rsidRPr="000A0C02" w:rsidRDefault="00E121F5" w:rsidP="00E121F5">
      <w:pPr>
        <w:pStyle w:val="a8"/>
        <w:rPr>
          <w:b/>
          <w:i/>
          <w:color w:val="auto"/>
        </w:rPr>
      </w:pPr>
      <w:r w:rsidRPr="000A0C02">
        <w:rPr>
          <w:b/>
          <w:color w:val="auto"/>
        </w:rPr>
        <w:t>Время проведения</w:t>
      </w:r>
      <w:r w:rsidRPr="000A0C02">
        <w:rPr>
          <w:b/>
          <w:i/>
          <w:color w:val="auto"/>
        </w:rPr>
        <w:t xml:space="preserve">: </w:t>
      </w:r>
      <w:r w:rsidRPr="000A0C02">
        <w:rPr>
          <w:i/>
          <w:color w:val="auto"/>
        </w:rPr>
        <w:t>45 мин.</w:t>
      </w:r>
    </w:p>
    <w:p w:rsidR="00E121F5" w:rsidRPr="000A0C02" w:rsidRDefault="00E121F5" w:rsidP="00E121F5">
      <w:pPr>
        <w:pStyle w:val="a8"/>
        <w:rPr>
          <w:i/>
          <w:color w:val="auto"/>
        </w:rPr>
      </w:pPr>
      <w:r w:rsidRPr="000A0C02">
        <w:rPr>
          <w:b/>
          <w:color w:val="auto"/>
        </w:rPr>
        <w:t xml:space="preserve">Категория </w:t>
      </w:r>
      <w:proofErr w:type="gramStart"/>
      <w:r w:rsidRPr="000A0C02">
        <w:rPr>
          <w:b/>
          <w:color w:val="auto"/>
        </w:rPr>
        <w:t>обучающихся</w:t>
      </w:r>
      <w:proofErr w:type="gramEnd"/>
      <w:r w:rsidRPr="000A0C02">
        <w:rPr>
          <w:b/>
          <w:i/>
          <w:color w:val="auto"/>
        </w:rPr>
        <w:t xml:space="preserve">: </w:t>
      </w:r>
      <w:r>
        <w:rPr>
          <w:i/>
          <w:color w:val="auto"/>
        </w:rPr>
        <w:t>3</w:t>
      </w:r>
      <w:r w:rsidRPr="000A0C02">
        <w:rPr>
          <w:i/>
          <w:color w:val="auto"/>
        </w:rPr>
        <w:t xml:space="preserve"> курс</w:t>
      </w:r>
    </w:p>
    <w:p w:rsidR="00E121F5" w:rsidRPr="000A0C02" w:rsidRDefault="00E121F5" w:rsidP="00E121F5">
      <w:pPr>
        <w:pStyle w:val="a8"/>
        <w:rPr>
          <w:b/>
          <w:i/>
          <w:color w:val="auto"/>
        </w:rPr>
      </w:pPr>
    </w:p>
    <w:p w:rsidR="00E121F5" w:rsidRPr="000A0C02" w:rsidRDefault="00E121F5" w:rsidP="00E121F5">
      <w:pPr>
        <w:pStyle w:val="a8"/>
        <w:rPr>
          <w:color w:val="auto"/>
        </w:rPr>
      </w:pPr>
      <w:r w:rsidRPr="000A0C02">
        <w:rPr>
          <w:color w:val="auto"/>
        </w:rPr>
        <w:t>Вариант 2.</w:t>
      </w:r>
    </w:p>
    <w:p w:rsidR="00E121F5" w:rsidRPr="000A0C02" w:rsidRDefault="00E121F5" w:rsidP="00E121F5">
      <w:pPr>
        <w:pStyle w:val="a8"/>
        <w:rPr>
          <w:color w:val="auto"/>
        </w:rPr>
      </w:pPr>
    </w:p>
    <w:p w:rsidR="00E121F5" w:rsidRPr="000A0C02" w:rsidRDefault="00E121F5" w:rsidP="00E121F5">
      <w:pPr>
        <w:pStyle w:val="a8"/>
        <w:numPr>
          <w:ilvl w:val="0"/>
          <w:numId w:val="22"/>
        </w:numPr>
        <w:rPr>
          <w:color w:val="auto"/>
        </w:rPr>
      </w:pPr>
      <w:r w:rsidRPr="000A0C02">
        <w:rPr>
          <w:color w:val="auto"/>
        </w:rPr>
        <w:t xml:space="preserve">Рулевое управление тракторов и самоходных машин </w:t>
      </w:r>
    </w:p>
    <w:p w:rsidR="00E121F5" w:rsidRPr="000A0C02" w:rsidRDefault="00E121F5" w:rsidP="00E121F5">
      <w:pPr>
        <w:pStyle w:val="a8"/>
        <w:numPr>
          <w:ilvl w:val="0"/>
          <w:numId w:val="22"/>
        </w:numPr>
        <w:rPr>
          <w:color w:val="auto"/>
        </w:rPr>
      </w:pPr>
      <w:r w:rsidRPr="000A0C02">
        <w:rPr>
          <w:color w:val="auto"/>
        </w:rPr>
        <w:t xml:space="preserve">Тормозные системы тракторов и самоходных машин </w:t>
      </w:r>
    </w:p>
    <w:p w:rsidR="00E121F5" w:rsidRPr="000A0C02" w:rsidRDefault="00E121F5" w:rsidP="00E121F5">
      <w:pPr>
        <w:pStyle w:val="a8"/>
        <w:numPr>
          <w:ilvl w:val="0"/>
          <w:numId w:val="22"/>
        </w:numPr>
        <w:rPr>
          <w:color w:val="auto"/>
        </w:rPr>
      </w:pPr>
      <w:r w:rsidRPr="000A0C02">
        <w:rPr>
          <w:color w:val="auto"/>
        </w:rPr>
        <w:t xml:space="preserve">Нагрузочные, регуляторные, скоростные и регулировочные характеристики двигателей внутреннего сгорания. </w:t>
      </w:r>
    </w:p>
    <w:p w:rsidR="00E121F5" w:rsidRPr="000A0C02" w:rsidRDefault="00E121F5" w:rsidP="00E121F5">
      <w:pPr>
        <w:pStyle w:val="a8"/>
        <w:numPr>
          <w:ilvl w:val="0"/>
          <w:numId w:val="22"/>
        </w:numPr>
        <w:rPr>
          <w:color w:val="auto"/>
        </w:rPr>
      </w:pPr>
      <w:r w:rsidRPr="000A0C02">
        <w:rPr>
          <w:color w:val="auto"/>
        </w:rPr>
        <w:t>Безопасность труда при работе на тракторах и автомобиля.</w:t>
      </w:r>
    </w:p>
    <w:p w:rsidR="00E121F5" w:rsidRPr="000A0C02" w:rsidRDefault="00E121F5" w:rsidP="00E121F5">
      <w:pPr>
        <w:pStyle w:val="a8"/>
        <w:numPr>
          <w:ilvl w:val="0"/>
          <w:numId w:val="22"/>
        </w:numPr>
        <w:rPr>
          <w:color w:val="auto"/>
        </w:rPr>
      </w:pPr>
      <w:r w:rsidRPr="000A0C02">
        <w:rPr>
          <w:color w:val="auto"/>
        </w:rPr>
        <w:t xml:space="preserve">Правила техники безопасности и противопожарной безопасности </w:t>
      </w:r>
      <w:proofErr w:type="gramStart"/>
      <w:r w:rsidRPr="000A0C02">
        <w:rPr>
          <w:color w:val="auto"/>
        </w:rPr>
        <w:t>на</w:t>
      </w:r>
      <w:proofErr w:type="gramEnd"/>
    </w:p>
    <w:p w:rsidR="00E121F5" w:rsidRPr="000A0C02" w:rsidRDefault="00E121F5" w:rsidP="00E121F5">
      <w:pPr>
        <w:pStyle w:val="a8"/>
        <w:numPr>
          <w:ilvl w:val="0"/>
          <w:numId w:val="22"/>
        </w:numPr>
        <w:rPr>
          <w:color w:val="auto"/>
        </w:rPr>
      </w:pPr>
      <w:proofErr w:type="gramStart"/>
      <w:r w:rsidRPr="000A0C02">
        <w:rPr>
          <w:color w:val="auto"/>
        </w:rPr>
        <w:t>тракторах</w:t>
      </w:r>
      <w:proofErr w:type="gramEnd"/>
      <w:r w:rsidRPr="000A0C02">
        <w:rPr>
          <w:color w:val="auto"/>
        </w:rPr>
        <w:t xml:space="preserve">, МТА </w:t>
      </w:r>
    </w:p>
    <w:p w:rsidR="00E121F5" w:rsidRPr="000A0C02" w:rsidRDefault="00E121F5" w:rsidP="00E121F5">
      <w:pPr>
        <w:pStyle w:val="a8"/>
        <w:rPr>
          <w:color w:val="auto"/>
        </w:rPr>
      </w:pPr>
    </w:p>
    <w:p w:rsidR="00E121F5" w:rsidRPr="000A0C02" w:rsidRDefault="00E121F5" w:rsidP="00E121F5">
      <w:pPr>
        <w:pStyle w:val="a8"/>
        <w:rPr>
          <w:color w:val="auto"/>
        </w:rPr>
      </w:pPr>
      <w:r w:rsidRPr="000A0C02">
        <w:rPr>
          <w:color w:val="auto"/>
        </w:rPr>
        <w:t xml:space="preserve">Преподаватель </w:t>
      </w:r>
      <w:proofErr w:type="gramStart"/>
      <w:r w:rsidRPr="000A0C02">
        <w:rPr>
          <w:color w:val="auto"/>
        </w:rPr>
        <w:t>спец</w:t>
      </w:r>
      <w:proofErr w:type="gramEnd"/>
      <w:r w:rsidRPr="000A0C02">
        <w:rPr>
          <w:color w:val="auto"/>
        </w:rPr>
        <w:t xml:space="preserve"> предметов:                                         </w:t>
      </w:r>
      <w:proofErr w:type="spellStart"/>
      <w:r w:rsidRPr="000A0C02">
        <w:rPr>
          <w:color w:val="auto"/>
        </w:rPr>
        <w:t>Л.И.Шумило</w:t>
      </w:r>
      <w:proofErr w:type="spellEnd"/>
      <w:r w:rsidRPr="000A0C02">
        <w:rPr>
          <w:color w:val="auto"/>
        </w:rPr>
        <w:t>.</w:t>
      </w:r>
    </w:p>
    <w:p w:rsidR="00E121F5" w:rsidRPr="000A0C02" w:rsidRDefault="00E121F5" w:rsidP="00E121F5">
      <w:pPr>
        <w:tabs>
          <w:tab w:val="left" w:pos="2880"/>
        </w:tabs>
      </w:pPr>
    </w:p>
    <w:p w:rsidR="00E121F5" w:rsidRPr="000A0C02" w:rsidRDefault="00E121F5" w:rsidP="00E121F5">
      <w:pPr>
        <w:rPr>
          <w:lang w:val="kk-KZ"/>
        </w:rPr>
      </w:pPr>
    </w:p>
    <w:p w:rsidR="00E121F5" w:rsidRPr="000A0C02" w:rsidRDefault="00E121F5" w:rsidP="00E121F5">
      <w:pPr>
        <w:pStyle w:val="a8"/>
        <w:rPr>
          <w:i/>
          <w:color w:val="auto"/>
        </w:rPr>
      </w:pPr>
    </w:p>
    <w:p w:rsidR="00E121F5" w:rsidRDefault="00E121F5" w:rsidP="00CA40BF">
      <w:pPr>
        <w:pStyle w:val="a8"/>
        <w:jc w:val="center"/>
        <w:rPr>
          <w:caps/>
          <w:color w:val="auto"/>
        </w:rPr>
      </w:pPr>
    </w:p>
    <w:p w:rsidR="00E121F5" w:rsidRDefault="00E121F5" w:rsidP="00CA40BF">
      <w:pPr>
        <w:pStyle w:val="a8"/>
        <w:jc w:val="center"/>
        <w:rPr>
          <w:caps/>
          <w:color w:val="auto"/>
        </w:rPr>
      </w:pPr>
    </w:p>
    <w:p w:rsidR="00E121F5" w:rsidRDefault="00E121F5" w:rsidP="00CA40BF">
      <w:pPr>
        <w:pStyle w:val="a8"/>
        <w:jc w:val="center"/>
        <w:rPr>
          <w:caps/>
          <w:color w:val="auto"/>
        </w:rPr>
      </w:pPr>
    </w:p>
    <w:p w:rsidR="00E121F5" w:rsidRDefault="00E121F5" w:rsidP="00CA40BF">
      <w:pPr>
        <w:pStyle w:val="a8"/>
        <w:jc w:val="center"/>
        <w:rPr>
          <w:caps/>
          <w:color w:val="auto"/>
        </w:rPr>
      </w:pPr>
    </w:p>
    <w:p w:rsidR="00E121F5" w:rsidRDefault="00E121F5" w:rsidP="00CA40BF">
      <w:pPr>
        <w:pStyle w:val="a8"/>
        <w:jc w:val="center"/>
        <w:rPr>
          <w:caps/>
          <w:color w:val="auto"/>
        </w:rPr>
      </w:pPr>
    </w:p>
    <w:p w:rsidR="00DA2FC5" w:rsidRPr="000A0C02" w:rsidRDefault="00DA2FC5" w:rsidP="00CA40BF">
      <w:pPr>
        <w:pStyle w:val="a8"/>
        <w:jc w:val="center"/>
        <w:rPr>
          <w:caps/>
          <w:color w:val="auto"/>
        </w:rPr>
      </w:pPr>
      <w:r w:rsidRPr="000A0C02">
        <w:rPr>
          <w:caps/>
          <w:color w:val="auto"/>
        </w:rPr>
        <w:t>Литература</w:t>
      </w:r>
    </w:p>
    <w:p w:rsidR="00DA2FC5" w:rsidRPr="000A0C02" w:rsidRDefault="00DA2FC5" w:rsidP="00CC19F5">
      <w:pPr>
        <w:pStyle w:val="a8"/>
        <w:rPr>
          <w:color w:val="auto"/>
        </w:rPr>
      </w:pPr>
    </w:p>
    <w:p w:rsidR="00DA2FC5" w:rsidRPr="000A0C02" w:rsidRDefault="00DA2FC5" w:rsidP="00CA40BF">
      <w:pPr>
        <w:pStyle w:val="a8"/>
        <w:jc w:val="center"/>
        <w:rPr>
          <w:b/>
          <w:bCs/>
          <w:color w:val="auto"/>
          <w:lang w:val="kk-KZ"/>
        </w:rPr>
      </w:pPr>
      <w:r w:rsidRPr="000A0C02">
        <w:rPr>
          <w:b/>
          <w:bCs/>
          <w:color w:val="auto"/>
          <w:lang w:val="kk-KZ"/>
        </w:rPr>
        <w:t>Негізгі әдебиет/основная литература</w:t>
      </w:r>
    </w:p>
    <w:p w:rsidR="00DA2FC5" w:rsidRPr="000A0C02" w:rsidRDefault="00DA2FC5" w:rsidP="00CC19F5">
      <w:pPr>
        <w:pStyle w:val="a8"/>
        <w:rPr>
          <w:b/>
          <w:bCs/>
          <w:color w:val="auto"/>
          <w:lang w:val="kk-KZ"/>
        </w:rPr>
      </w:pPr>
    </w:p>
    <w:p w:rsidR="00B16EB6" w:rsidRPr="000A0C02" w:rsidRDefault="00DA2FC5" w:rsidP="00CC19F5">
      <w:pPr>
        <w:pStyle w:val="a8"/>
        <w:rPr>
          <w:color w:val="auto"/>
        </w:rPr>
      </w:pPr>
      <w:r w:rsidRPr="000A0C02">
        <w:rPr>
          <w:color w:val="auto"/>
        </w:rPr>
        <w:t xml:space="preserve">О -1.  </w:t>
      </w:r>
      <w:proofErr w:type="spellStart"/>
      <w:r w:rsidR="00B16EB6" w:rsidRPr="000A0C02">
        <w:rPr>
          <w:color w:val="auto"/>
        </w:rPr>
        <w:t>Болотов</w:t>
      </w:r>
      <w:proofErr w:type="spellEnd"/>
      <w:r w:rsidR="00B16EB6" w:rsidRPr="000A0C02">
        <w:rPr>
          <w:color w:val="auto"/>
        </w:rPr>
        <w:t xml:space="preserve"> А.К., Гуревич А.М., Фортуна. В.И. Эксплуатация сельскохозяйственных тракторов/ А.К. </w:t>
      </w:r>
      <w:proofErr w:type="spellStart"/>
      <w:r w:rsidR="00B16EB6" w:rsidRPr="000A0C02">
        <w:rPr>
          <w:color w:val="auto"/>
        </w:rPr>
        <w:t>Болотов</w:t>
      </w:r>
      <w:proofErr w:type="spellEnd"/>
      <w:r w:rsidR="00B16EB6" w:rsidRPr="000A0C02">
        <w:rPr>
          <w:color w:val="auto"/>
        </w:rPr>
        <w:t>, А.М.Гуревич, В.И. Фортуна. – М.: Колос, 2008. – 491с.</w:t>
      </w:r>
    </w:p>
    <w:p w:rsidR="00DA2FC5" w:rsidRPr="000A0C02" w:rsidRDefault="00DA2FC5" w:rsidP="00CC19F5">
      <w:pPr>
        <w:pStyle w:val="a8"/>
        <w:rPr>
          <w:color w:val="auto"/>
        </w:rPr>
      </w:pPr>
      <w:r w:rsidRPr="000A0C02">
        <w:rPr>
          <w:color w:val="auto"/>
        </w:rPr>
        <w:t>О-2.  Справочник слесаря по ремонту тракторов.- Л.;Машиностроение.1989.</w:t>
      </w:r>
    </w:p>
    <w:p w:rsidR="00DA2FC5" w:rsidRPr="000A0C02" w:rsidRDefault="00DA2FC5" w:rsidP="00CC19F5">
      <w:pPr>
        <w:pStyle w:val="a8"/>
        <w:rPr>
          <w:color w:val="auto"/>
        </w:rPr>
      </w:pPr>
      <w:r w:rsidRPr="000A0C02">
        <w:rPr>
          <w:color w:val="auto"/>
        </w:rPr>
        <w:t>О-3. Сельскохозяйственные машины. М.; Академия, 1999.</w:t>
      </w:r>
    </w:p>
    <w:p w:rsidR="00DA2FC5" w:rsidRPr="000A0C02" w:rsidRDefault="00DA2FC5" w:rsidP="00CC19F5">
      <w:pPr>
        <w:pStyle w:val="a8"/>
        <w:rPr>
          <w:color w:val="auto"/>
        </w:rPr>
      </w:pPr>
    </w:p>
    <w:p w:rsidR="00DA2FC5" w:rsidRPr="000A0C02" w:rsidRDefault="00DA2FC5" w:rsidP="00CA40BF">
      <w:pPr>
        <w:pStyle w:val="a8"/>
        <w:jc w:val="center"/>
        <w:rPr>
          <w:b/>
          <w:bCs/>
          <w:color w:val="auto"/>
        </w:rPr>
      </w:pPr>
      <w:r w:rsidRPr="000A0C02">
        <w:rPr>
          <w:b/>
          <w:bCs/>
          <w:color w:val="auto"/>
          <w:lang w:val="kk-KZ"/>
        </w:rPr>
        <w:t>Қосымша әдебиет</w:t>
      </w:r>
      <w:r w:rsidRPr="000A0C02">
        <w:rPr>
          <w:b/>
          <w:bCs/>
          <w:color w:val="auto"/>
        </w:rPr>
        <w:t>/дополнительная литература</w:t>
      </w:r>
    </w:p>
    <w:p w:rsidR="00DA2FC5" w:rsidRPr="000A0C02" w:rsidRDefault="00DA2FC5" w:rsidP="00CC19F5">
      <w:pPr>
        <w:pStyle w:val="a8"/>
        <w:rPr>
          <w:b/>
          <w:bCs/>
          <w:color w:val="auto"/>
        </w:rPr>
      </w:pPr>
    </w:p>
    <w:p w:rsidR="00DA2FC5" w:rsidRPr="000A0C02" w:rsidRDefault="00DA2FC5" w:rsidP="00CC19F5">
      <w:pPr>
        <w:pStyle w:val="a8"/>
        <w:rPr>
          <w:color w:val="auto"/>
        </w:rPr>
      </w:pPr>
      <w:r w:rsidRPr="000A0C02">
        <w:rPr>
          <w:color w:val="auto"/>
        </w:rPr>
        <w:t>Д – 1</w:t>
      </w:r>
      <w:r w:rsidRPr="000A0C02">
        <w:rPr>
          <w:color w:val="auto"/>
          <w:lang w:val="kk-KZ"/>
        </w:rPr>
        <w:t xml:space="preserve"> </w:t>
      </w:r>
      <w:r w:rsidRPr="000A0C02">
        <w:rPr>
          <w:color w:val="auto"/>
        </w:rPr>
        <w:t xml:space="preserve">Сельскохозяйственные </w:t>
      </w:r>
      <w:proofErr w:type="spellStart"/>
      <w:r w:rsidRPr="000A0C02">
        <w:rPr>
          <w:color w:val="auto"/>
        </w:rPr>
        <w:t>машины</w:t>
      </w:r>
      <w:proofErr w:type="gramStart"/>
      <w:r w:rsidRPr="000A0C02">
        <w:rPr>
          <w:color w:val="auto"/>
        </w:rPr>
        <w:t>.-</w:t>
      </w:r>
      <w:proofErr w:type="gramEnd"/>
      <w:r w:rsidRPr="000A0C02">
        <w:rPr>
          <w:color w:val="auto"/>
        </w:rPr>
        <w:t>М</w:t>
      </w:r>
      <w:proofErr w:type="spellEnd"/>
      <w:r w:rsidRPr="000A0C02">
        <w:rPr>
          <w:color w:val="auto"/>
        </w:rPr>
        <w:t>.; Колос, 1983</w:t>
      </w:r>
    </w:p>
    <w:p w:rsidR="00DA2FC5" w:rsidRPr="000A0C02" w:rsidRDefault="00DA2FC5" w:rsidP="00CC19F5">
      <w:pPr>
        <w:pStyle w:val="a8"/>
        <w:rPr>
          <w:color w:val="auto"/>
        </w:rPr>
      </w:pPr>
      <w:r w:rsidRPr="000A0C02">
        <w:rPr>
          <w:color w:val="auto"/>
        </w:rPr>
        <w:t>Д -2. Сельскохозяйственные машины</w:t>
      </w:r>
      <w:proofErr w:type="gramStart"/>
      <w:r w:rsidRPr="000A0C02">
        <w:rPr>
          <w:color w:val="auto"/>
        </w:rPr>
        <w:t>.-</w:t>
      </w:r>
      <w:proofErr w:type="gramEnd"/>
      <w:r w:rsidRPr="000A0C02">
        <w:rPr>
          <w:color w:val="auto"/>
        </w:rPr>
        <w:t>М.;Агропромиздат,1990.</w:t>
      </w:r>
    </w:p>
    <w:p w:rsidR="00DA2FC5" w:rsidRPr="000A0C02" w:rsidRDefault="00DA2FC5" w:rsidP="00CC19F5">
      <w:pPr>
        <w:pStyle w:val="a8"/>
        <w:rPr>
          <w:color w:val="auto"/>
        </w:rPr>
      </w:pPr>
      <w:r w:rsidRPr="000A0C02">
        <w:rPr>
          <w:color w:val="auto"/>
        </w:rPr>
        <w:t xml:space="preserve">и др. Зерноуборочные комбайны «Дон» </w:t>
      </w:r>
      <w:proofErr w:type="spellStart"/>
      <w:r w:rsidRPr="000A0C02">
        <w:rPr>
          <w:color w:val="auto"/>
        </w:rPr>
        <w:t>М.;Агропромиздат</w:t>
      </w:r>
      <w:proofErr w:type="spellEnd"/>
      <w:r w:rsidRPr="000A0C02">
        <w:rPr>
          <w:color w:val="auto"/>
        </w:rPr>
        <w:t>, 1989.</w:t>
      </w:r>
    </w:p>
    <w:p w:rsidR="00DA2FC5" w:rsidRPr="000A0C02" w:rsidRDefault="00DA2FC5" w:rsidP="00CC19F5">
      <w:pPr>
        <w:pStyle w:val="a8"/>
        <w:rPr>
          <w:color w:val="auto"/>
        </w:rPr>
      </w:pPr>
      <w:r w:rsidRPr="000A0C02">
        <w:rPr>
          <w:color w:val="auto"/>
        </w:rPr>
        <w:t xml:space="preserve">Д -3. М. </w:t>
      </w:r>
      <w:proofErr w:type="spellStart"/>
      <w:r w:rsidRPr="000A0C02">
        <w:rPr>
          <w:color w:val="auto"/>
        </w:rPr>
        <w:t>В</w:t>
      </w:r>
      <w:proofErr w:type="gramStart"/>
      <w:r w:rsidRPr="000A0C02">
        <w:rPr>
          <w:color w:val="auto"/>
        </w:rPr>
        <w:t>,М</w:t>
      </w:r>
      <w:proofErr w:type="gramEnd"/>
      <w:r w:rsidRPr="000A0C02">
        <w:rPr>
          <w:color w:val="auto"/>
        </w:rPr>
        <w:t>осквин</w:t>
      </w:r>
      <w:proofErr w:type="spellEnd"/>
      <w:r w:rsidRPr="000A0C02">
        <w:rPr>
          <w:color w:val="auto"/>
        </w:rPr>
        <w:t>. Сельскохозяйственные тракторы и автомобили. М.;Агропромиздат,1987.</w:t>
      </w:r>
    </w:p>
    <w:p w:rsidR="00DA2FC5" w:rsidRPr="000A0C02" w:rsidRDefault="00DA2FC5" w:rsidP="00CC19F5">
      <w:pPr>
        <w:pStyle w:val="a8"/>
        <w:rPr>
          <w:color w:val="auto"/>
        </w:rPr>
      </w:pPr>
      <w:r w:rsidRPr="000A0C02">
        <w:rPr>
          <w:color w:val="auto"/>
        </w:rPr>
        <w:t xml:space="preserve">Д -4. Тракторы и сельскохозяйственные </w:t>
      </w:r>
      <w:proofErr w:type="spellStart"/>
      <w:r w:rsidRPr="000A0C02">
        <w:rPr>
          <w:color w:val="auto"/>
        </w:rPr>
        <w:t>машины</w:t>
      </w:r>
      <w:proofErr w:type="gramStart"/>
      <w:r w:rsidRPr="000A0C02">
        <w:rPr>
          <w:color w:val="auto"/>
        </w:rPr>
        <w:t>.-</w:t>
      </w:r>
      <w:proofErr w:type="gramEnd"/>
      <w:r w:rsidRPr="000A0C02">
        <w:rPr>
          <w:color w:val="auto"/>
        </w:rPr>
        <w:t>М</w:t>
      </w:r>
      <w:proofErr w:type="spellEnd"/>
      <w:r w:rsidRPr="000A0C02">
        <w:rPr>
          <w:color w:val="auto"/>
        </w:rPr>
        <w:t>.; Агропромиздат,1986.</w:t>
      </w:r>
    </w:p>
    <w:p w:rsidR="00DA2FC5" w:rsidRPr="000A0C02" w:rsidRDefault="00DA2FC5" w:rsidP="00CC19F5">
      <w:pPr>
        <w:pStyle w:val="a8"/>
        <w:rPr>
          <w:color w:val="auto"/>
        </w:rPr>
      </w:pPr>
      <w:r w:rsidRPr="000A0C02">
        <w:rPr>
          <w:color w:val="auto"/>
        </w:rPr>
        <w:t>Д -5. Безопасное и </w:t>
      </w:r>
      <w:hyperlink r:id="rId8" w:tooltip="Экономическое управление" w:history="1">
        <w:r w:rsidRPr="000A0C02">
          <w:rPr>
            <w:color w:val="auto"/>
          </w:rPr>
          <w:t>экономичное управление</w:t>
        </w:r>
      </w:hyperlink>
      <w:r w:rsidRPr="000A0C02">
        <w:rPr>
          <w:color w:val="auto"/>
        </w:rPr>
        <w:t> </w:t>
      </w:r>
      <w:proofErr w:type="spellStart"/>
      <w:r w:rsidRPr="000A0C02">
        <w:rPr>
          <w:color w:val="auto"/>
        </w:rPr>
        <w:t>автомобилем-М.</w:t>
      </w:r>
      <w:proofErr w:type="gramStart"/>
      <w:r w:rsidRPr="000A0C02">
        <w:rPr>
          <w:color w:val="auto"/>
        </w:rPr>
        <w:t>:А</w:t>
      </w:r>
      <w:proofErr w:type="gramEnd"/>
      <w:r w:rsidRPr="000A0C02">
        <w:rPr>
          <w:color w:val="auto"/>
        </w:rPr>
        <w:t>кадемия</w:t>
      </w:r>
      <w:proofErr w:type="spellEnd"/>
      <w:r w:rsidRPr="000A0C02">
        <w:rPr>
          <w:color w:val="auto"/>
        </w:rPr>
        <w:t>.</w:t>
      </w:r>
    </w:p>
    <w:p w:rsidR="00DA2FC5" w:rsidRPr="000A0C02" w:rsidRDefault="00DA2FC5" w:rsidP="00CC19F5">
      <w:pPr>
        <w:pStyle w:val="a8"/>
        <w:rPr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Pr="000A0C02" w:rsidRDefault="00DA2FC5" w:rsidP="00CC19F5">
      <w:pPr>
        <w:pStyle w:val="a8"/>
        <w:rPr>
          <w:i/>
          <w:color w:val="auto"/>
        </w:rPr>
      </w:pPr>
    </w:p>
    <w:p w:rsidR="00DA2FC5" w:rsidRDefault="00DA2FC5" w:rsidP="00CC19F5">
      <w:pPr>
        <w:pStyle w:val="a8"/>
        <w:rPr>
          <w:i/>
          <w:color w:val="auto"/>
        </w:rPr>
      </w:pPr>
    </w:p>
    <w:p w:rsidR="003D3798" w:rsidRDefault="003D3798" w:rsidP="00CC19F5">
      <w:pPr>
        <w:pStyle w:val="a8"/>
        <w:rPr>
          <w:i/>
          <w:color w:val="auto"/>
        </w:rPr>
      </w:pPr>
    </w:p>
    <w:p w:rsidR="003D3798" w:rsidRDefault="003D3798" w:rsidP="00CC19F5">
      <w:pPr>
        <w:pStyle w:val="a8"/>
        <w:rPr>
          <w:i/>
          <w:color w:val="auto"/>
        </w:rPr>
      </w:pPr>
    </w:p>
    <w:p w:rsidR="003D3798" w:rsidRDefault="003D3798" w:rsidP="00CC19F5">
      <w:pPr>
        <w:pStyle w:val="a8"/>
        <w:rPr>
          <w:i/>
          <w:color w:val="auto"/>
        </w:rPr>
      </w:pPr>
    </w:p>
    <w:p w:rsidR="003D3798" w:rsidRDefault="003D3798" w:rsidP="00CC19F5">
      <w:pPr>
        <w:pStyle w:val="a8"/>
        <w:rPr>
          <w:i/>
          <w:color w:val="auto"/>
        </w:rPr>
      </w:pPr>
    </w:p>
    <w:sectPr w:rsidR="003D3798" w:rsidSect="00D15F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C63" w:rsidRDefault="008E5C63" w:rsidP="009D1312">
      <w:r>
        <w:separator/>
      </w:r>
    </w:p>
  </w:endnote>
  <w:endnote w:type="continuationSeparator" w:id="0">
    <w:p w:rsidR="008E5C63" w:rsidRDefault="008E5C63" w:rsidP="009D1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C63" w:rsidRDefault="008E5C63" w:rsidP="009D1312">
      <w:r>
        <w:separator/>
      </w:r>
    </w:p>
  </w:footnote>
  <w:footnote w:type="continuationSeparator" w:id="0">
    <w:p w:rsidR="008E5C63" w:rsidRDefault="008E5C63" w:rsidP="009D13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9F7089E"/>
    <w:multiLevelType w:val="hybridMultilevel"/>
    <w:tmpl w:val="C9A8E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F6C38"/>
    <w:multiLevelType w:val="hybridMultilevel"/>
    <w:tmpl w:val="F17CD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91E44"/>
    <w:multiLevelType w:val="hybridMultilevel"/>
    <w:tmpl w:val="D158B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62FBE"/>
    <w:multiLevelType w:val="hybridMultilevel"/>
    <w:tmpl w:val="9D1E2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61B0F"/>
    <w:multiLevelType w:val="multilevel"/>
    <w:tmpl w:val="ABEC2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5138A2"/>
    <w:multiLevelType w:val="hybridMultilevel"/>
    <w:tmpl w:val="F1D28CAE"/>
    <w:lvl w:ilvl="0" w:tplc="893663E6">
      <w:start w:val="1"/>
      <w:numFmt w:val="decimal"/>
      <w:lvlText w:val="%1."/>
      <w:lvlJc w:val="left"/>
      <w:pPr>
        <w:ind w:left="27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65" w:hanging="360"/>
      </w:pPr>
    </w:lvl>
    <w:lvl w:ilvl="2" w:tplc="0419001B" w:tentative="1">
      <w:start w:val="1"/>
      <w:numFmt w:val="lowerRoman"/>
      <w:lvlText w:val="%3."/>
      <w:lvlJc w:val="right"/>
      <w:pPr>
        <w:ind w:left="4185" w:hanging="180"/>
      </w:pPr>
    </w:lvl>
    <w:lvl w:ilvl="3" w:tplc="0419000F" w:tentative="1">
      <w:start w:val="1"/>
      <w:numFmt w:val="decimal"/>
      <w:lvlText w:val="%4."/>
      <w:lvlJc w:val="left"/>
      <w:pPr>
        <w:ind w:left="4905" w:hanging="360"/>
      </w:pPr>
    </w:lvl>
    <w:lvl w:ilvl="4" w:tplc="04190019" w:tentative="1">
      <w:start w:val="1"/>
      <w:numFmt w:val="lowerLetter"/>
      <w:lvlText w:val="%5."/>
      <w:lvlJc w:val="left"/>
      <w:pPr>
        <w:ind w:left="5625" w:hanging="360"/>
      </w:pPr>
    </w:lvl>
    <w:lvl w:ilvl="5" w:tplc="0419001B" w:tentative="1">
      <w:start w:val="1"/>
      <w:numFmt w:val="lowerRoman"/>
      <w:lvlText w:val="%6."/>
      <w:lvlJc w:val="right"/>
      <w:pPr>
        <w:ind w:left="6345" w:hanging="180"/>
      </w:pPr>
    </w:lvl>
    <w:lvl w:ilvl="6" w:tplc="0419000F" w:tentative="1">
      <w:start w:val="1"/>
      <w:numFmt w:val="decimal"/>
      <w:lvlText w:val="%7."/>
      <w:lvlJc w:val="left"/>
      <w:pPr>
        <w:ind w:left="7065" w:hanging="360"/>
      </w:pPr>
    </w:lvl>
    <w:lvl w:ilvl="7" w:tplc="04190019" w:tentative="1">
      <w:start w:val="1"/>
      <w:numFmt w:val="lowerLetter"/>
      <w:lvlText w:val="%8."/>
      <w:lvlJc w:val="left"/>
      <w:pPr>
        <w:ind w:left="7785" w:hanging="360"/>
      </w:pPr>
    </w:lvl>
    <w:lvl w:ilvl="8" w:tplc="0419001B" w:tentative="1">
      <w:start w:val="1"/>
      <w:numFmt w:val="lowerRoman"/>
      <w:lvlText w:val="%9."/>
      <w:lvlJc w:val="right"/>
      <w:pPr>
        <w:ind w:left="8505" w:hanging="180"/>
      </w:pPr>
    </w:lvl>
  </w:abstractNum>
  <w:abstractNum w:abstractNumId="7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A1400B7"/>
    <w:multiLevelType w:val="hybridMultilevel"/>
    <w:tmpl w:val="1032A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2878A1"/>
    <w:multiLevelType w:val="hybridMultilevel"/>
    <w:tmpl w:val="7320F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272143"/>
    <w:multiLevelType w:val="hybridMultilevel"/>
    <w:tmpl w:val="70A03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8E693F"/>
    <w:multiLevelType w:val="multilevel"/>
    <w:tmpl w:val="E4DA2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B55E28"/>
    <w:multiLevelType w:val="hybridMultilevel"/>
    <w:tmpl w:val="E87C69BC"/>
    <w:lvl w:ilvl="0" w:tplc="9C1ED1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E4A56"/>
    <w:multiLevelType w:val="hybridMultilevel"/>
    <w:tmpl w:val="91A4B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AA0AE0"/>
    <w:multiLevelType w:val="hybridMultilevel"/>
    <w:tmpl w:val="D56E67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D33AC2"/>
    <w:multiLevelType w:val="hybridMultilevel"/>
    <w:tmpl w:val="BA26D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345167"/>
    <w:multiLevelType w:val="hybridMultilevel"/>
    <w:tmpl w:val="3D925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0D65A3"/>
    <w:multiLevelType w:val="hybridMultilevel"/>
    <w:tmpl w:val="DC16B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21330F"/>
    <w:multiLevelType w:val="hybridMultilevel"/>
    <w:tmpl w:val="2CAC5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A12117D"/>
    <w:multiLevelType w:val="hybridMultilevel"/>
    <w:tmpl w:val="7320F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2"/>
  </w:num>
  <w:num w:numId="2">
    <w:abstractNumId w:val="0"/>
  </w:num>
  <w:num w:numId="3">
    <w:abstractNumId w:val="22"/>
    <w:lvlOverride w:ilvl="0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3"/>
  </w:num>
  <w:num w:numId="8">
    <w:abstractNumId w:val="12"/>
  </w:num>
  <w:num w:numId="9">
    <w:abstractNumId w:val="8"/>
  </w:num>
  <w:num w:numId="10">
    <w:abstractNumId w:val="18"/>
  </w:num>
  <w:num w:numId="11">
    <w:abstractNumId w:val="1"/>
  </w:num>
  <w:num w:numId="12">
    <w:abstractNumId w:val="19"/>
  </w:num>
  <w:num w:numId="13">
    <w:abstractNumId w:val="16"/>
  </w:num>
  <w:num w:numId="14">
    <w:abstractNumId w:val="5"/>
  </w:num>
  <w:num w:numId="15">
    <w:abstractNumId w:val="11"/>
  </w:num>
  <w:num w:numId="16">
    <w:abstractNumId w:val="21"/>
  </w:num>
  <w:num w:numId="17">
    <w:abstractNumId w:val="9"/>
  </w:num>
  <w:num w:numId="18">
    <w:abstractNumId w:val="6"/>
  </w:num>
  <w:num w:numId="19">
    <w:abstractNumId w:val="2"/>
  </w:num>
  <w:num w:numId="20">
    <w:abstractNumId w:val="15"/>
  </w:num>
  <w:num w:numId="21">
    <w:abstractNumId w:val="10"/>
  </w:num>
  <w:num w:numId="22">
    <w:abstractNumId w:val="4"/>
  </w:num>
  <w:num w:numId="23">
    <w:abstractNumId w:val="17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FC5"/>
    <w:rsid w:val="00017E52"/>
    <w:rsid w:val="000407E6"/>
    <w:rsid w:val="000A0C02"/>
    <w:rsid w:val="000F3AC4"/>
    <w:rsid w:val="00164985"/>
    <w:rsid w:val="001723D7"/>
    <w:rsid w:val="001E2787"/>
    <w:rsid w:val="00216550"/>
    <w:rsid w:val="002453F9"/>
    <w:rsid w:val="002553D2"/>
    <w:rsid w:val="00267662"/>
    <w:rsid w:val="00311585"/>
    <w:rsid w:val="00324CAA"/>
    <w:rsid w:val="003265F2"/>
    <w:rsid w:val="00360990"/>
    <w:rsid w:val="0036793A"/>
    <w:rsid w:val="003D3798"/>
    <w:rsid w:val="003D41F0"/>
    <w:rsid w:val="003F1B92"/>
    <w:rsid w:val="00417F80"/>
    <w:rsid w:val="00423467"/>
    <w:rsid w:val="00433C46"/>
    <w:rsid w:val="0046593C"/>
    <w:rsid w:val="00483DC1"/>
    <w:rsid w:val="004946CB"/>
    <w:rsid w:val="004C795C"/>
    <w:rsid w:val="004E303E"/>
    <w:rsid w:val="004F2812"/>
    <w:rsid w:val="00553C51"/>
    <w:rsid w:val="0058210D"/>
    <w:rsid w:val="005B04DD"/>
    <w:rsid w:val="005B63D7"/>
    <w:rsid w:val="005D3E6E"/>
    <w:rsid w:val="0065153C"/>
    <w:rsid w:val="00653D06"/>
    <w:rsid w:val="006D4BE5"/>
    <w:rsid w:val="006E38E2"/>
    <w:rsid w:val="007B2AFE"/>
    <w:rsid w:val="00814147"/>
    <w:rsid w:val="008A7AC5"/>
    <w:rsid w:val="008E5C63"/>
    <w:rsid w:val="00944D2A"/>
    <w:rsid w:val="00963C3D"/>
    <w:rsid w:val="009A5163"/>
    <w:rsid w:val="009D1312"/>
    <w:rsid w:val="00A13588"/>
    <w:rsid w:val="00A6447D"/>
    <w:rsid w:val="00A844C7"/>
    <w:rsid w:val="00AA3889"/>
    <w:rsid w:val="00AB66C7"/>
    <w:rsid w:val="00AC10D1"/>
    <w:rsid w:val="00AD6E6D"/>
    <w:rsid w:val="00AF5025"/>
    <w:rsid w:val="00AF5690"/>
    <w:rsid w:val="00B16EB6"/>
    <w:rsid w:val="00B21FCB"/>
    <w:rsid w:val="00B41512"/>
    <w:rsid w:val="00B46C48"/>
    <w:rsid w:val="00B7213A"/>
    <w:rsid w:val="00B83658"/>
    <w:rsid w:val="00C40E1D"/>
    <w:rsid w:val="00C62C58"/>
    <w:rsid w:val="00CA08AC"/>
    <w:rsid w:val="00CA40BF"/>
    <w:rsid w:val="00CB19B1"/>
    <w:rsid w:val="00CC19F5"/>
    <w:rsid w:val="00D00A2E"/>
    <w:rsid w:val="00D15F01"/>
    <w:rsid w:val="00D929E4"/>
    <w:rsid w:val="00DA2FC5"/>
    <w:rsid w:val="00DA37EE"/>
    <w:rsid w:val="00DB7FB5"/>
    <w:rsid w:val="00DC1F87"/>
    <w:rsid w:val="00DD25DE"/>
    <w:rsid w:val="00E121F5"/>
    <w:rsid w:val="00E34DBA"/>
    <w:rsid w:val="00E4022E"/>
    <w:rsid w:val="00E452BD"/>
    <w:rsid w:val="00E45A66"/>
    <w:rsid w:val="00E51154"/>
    <w:rsid w:val="00E6106D"/>
    <w:rsid w:val="00E6583E"/>
    <w:rsid w:val="00E76A2C"/>
    <w:rsid w:val="00E967ED"/>
    <w:rsid w:val="00EC1D42"/>
    <w:rsid w:val="00F134EF"/>
    <w:rsid w:val="00F268A5"/>
    <w:rsid w:val="00F36F83"/>
    <w:rsid w:val="00F45BF4"/>
    <w:rsid w:val="00F80485"/>
    <w:rsid w:val="00FA069D"/>
    <w:rsid w:val="00FC75AA"/>
    <w:rsid w:val="00FD7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C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2FC5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2F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2FC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2FC5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2F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A2FC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DA2F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DA2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DA2FC5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DA2FC5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DA2FC5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DA2FC5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character" w:customStyle="1" w:styleId="11">
    <w:name w:val="Основной текст Знак1"/>
    <w:basedOn w:val="a0"/>
    <w:link w:val="a6"/>
    <w:uiPriority w:val="99"/>
    <w:locked/>
    <w:rsid w:val="00DA2FC5"/>
    <w:rPr>
      <w:rFonts w:cs="Times New Roman"/>
      <w:sz w:val="28"/>
      <w:szCs w:val="28"/>
      <w:shd w:val="clear" w:color="auto" w:fill="FFFFFF"/>
    </w:rPr>
  </w:style>
  <w:style w:type="paragraph" w:styleId="a6">
    <w:name w:val="Body Text"/>
    <w:basedOn w:val="a"/>
    <w:link w:val="11"/>
    <w:uiPriority w:val="99"/>
    <w:rsid w:val="00DA2FC5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DA2FC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DA2FC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DA2FC5"/>
    <w:pPr>
      <w:suppressAutoHyphens/>
      <w:spacing w:after="120"/>
      <w:ind w:left="283"/>
    </w:pPr>
    <w:rPr>
      <w:color w:val="auto"/>
      <w:lang w:eastAsia="ar-SA"/>
    </w:rPr>
  </w:style>
  <w:style w:type="character" w:customStyle="1" w:styleId="aa">
    <w:name w:val="Основной текст с отступом Знак"/>
    <w:basedOn w:val="a0"/>
    <w:link w:val="a9"/>
    <w:uiPriority w:val="99"/>
    <w:rsid w:val="00DA2F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Emphasis"/>
    <w:basedOn w:val="a0"/>
    <w:qFormat/>
    <w:rsid w:val="00DA2FC5"/>
    <w:rPr>
      <w:i/>
      <w:iCs/>
    </w:rPr>
  </w:style>
  <w:style w:type="paragraph" w:customStyle="1" w:styleId="12">
    <w:name w:val="Без интервала1"/>
    <w:rsid w:val="00DA2FC5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c37">
    <w:name w:val="c37"/>
    <w:basedOn w:val="a0"/>
    <w:rsid w:val="00DA2FC5"/>
  </w:style>
  <w:style w:type="paragraph" w:styleId="ac">
    <w:name w:val="List Paragraph"/>
    <w:basedOn w:val="a"/>
    <w:uiPriority w:val="34"/>
    <w:qFormat/>
    <w:rsid w:val="00DA2FC5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DA2FC5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semiHidden/>
    <w:unhideWhenUsed/>
    <w:rsid w:val="003D379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D379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3D379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3D379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yekonomicheskoe_upravleni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FBB2F-F7D6-48F7-9F92-20B73D1D7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3110</Words>
  <Characters>17727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UATK</Company>
  <LinksUpToDate>false</LinksUpToDate>
  <CharactersWithSpaces>20796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2020-03-30T08:49:00Z</cp:lastPrinted>
  <dcterms:created xsi:type="dcterms:W3CDTF">2019-11-11T04:25:00Z</dcterms:created>
  <dcterms:modified xsi:type="dcterms:W3CDTF">2020-03-30T09:07:00Z</dcterms:modified>
</cp:coreProperties>
</file>